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2134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1792"/>
        <w:gridCol w:w="2552"/>
        <w:gridCol w:w="1628"/>
        <w:gridCol w:w="1632"/>
        <w:gridCol w:w="1730"/>
        <w:gridCol w:w="1970"/>
        <w:gridCol w:w="1536"/>
        <w:gridCol w:w="2079"/>
      </w:tblGrid>
      <w:tr w:rsidR="0001008A" w:rsidRPr="00AE4AFC" w14:paraId="578229B9" w14:textId="77777777" w:rsidTr="00B76401">
        <w:trPr>
          <w:trHeight w:val="416"/>
        </w:trPr>
        <w:tc>
          <w:tcPr>
            <w:tcW w:w="15390" w:type="dxa"/>
            <w:gridSpan w:val="9"/>
            <w:shd w:val="clear" w:color="auto" w:fill="auto"/>
          </w:tcPr>
          <w:p w14:paraId="5B9AAA3F" w14:textId="002D68BE" w:rsidR="0001008A" w:rsidRPr="00E96AA4" w:rsidRDefault="0001008A" w:rsidP="00B76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FOREBYGGENDE PLAN</w:t>
            </w:r>
            <w:r w:rsidR="00B76401">
              <w:rPr>
                <w:rFonts w:ascii="Verdana" w:hAnsi="Verdana"/>
                <w:sz w:val="18"/>
                <w:szCs w:val="18"/>
              </w:rPr>
              <w:t xml:space="preserve"> - Aktuelle tiltak knyttet til risikofaktorene, beskyttelsesfaktorer, instanser og tjenester</w:t>
            </w:r>
          </w:p>
        </w:tc>
      </w:tr>
      <w:tr w:rsidR="00FA435F" w:rsidRPr="00AE4AFC" w14:paraId="10CCD5EC" w14:textId="77777777" w:rsidTr="00FA435F">
        <w:trPr>
          <w:trHeight w:val="1261"/>
        </w:trPr>
        <w:tc>
          <w:tcPr>
            <w:tcW w:w="471" w:type="dxa"/>
            <w:shd w:val="clear" w:color="auto" w:fill="FFFFFF" w:themeFill="background1"/>
          </w:tcPr>
          <w:p w14:paraId="732A9F1B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14:paraId="1C3AF5CD" w14:textId="77777777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Skadelige omsorgsformer</w:t>
            </w:r>
          </w:p>
          <w:p w14:paraId="4526CDE3" w14:textId="1CF47D23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(ulike former for neglekt, svikt)</w:t>
            </w:r>
          </w:p>
        </w:tc>
        <w:tc>
          <w:tcPr>
            <w:tcW w:w="2552" w:type="dxa"/>
            <w:shd w:val="clear" w:color="auto" w:fill="FFFFFF" w:themeFill="background1"/>
          </w:tcPr>
          <w:p w14:paraId="7CB559B3" w14:textId="6A715C03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 xml:space="preserve">Alvorlige krenkelser (psykisk, fysisk vold </w:t>
            </w:r>
            <w:proofErr w:type="spellStart"/>
            <w:r w:rsidRPr="00E96AA4">
              <w:rPr>
                <w:rFonts w:ascii="Verdana" w:hAnsi="Verdana"/>
                <w:sz w:val="18"/>
                <w:szCs w:val="18"/>
              </w:rPr>
              <w:t>etc</w:t>
            </w:r>
            <w:proofErr w:type="spellEnd"/>
            <w:r w:rsidRPr="00E96AA4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628" w:type="dxa"/>
            <w:shd w:val="clear" w:color="auto" w:fill="FFFFFF" w:themeFill="background1"/>
          </w:tcPr>
          <w:p w14:paraId="543F18DE" w14:textId="19E3D70D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Emosjonell utilgjengelighet/fjernhet hos foresatte</w:t>
            </w:r>
          </w:p>
        </w:tc>
        <w:tc>
          <w:tcPr>
            <w:tcW w:w="1632" w:type="dxa"/>
            <w:shd w:val="clear" w:color="auto" w:fill="FFFFFF" w:themeFill="background1"/>
          </w:tcPr>
          <w:p w14:paraId="54BDE025" w14:textId="2C5189C4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Rusmiddelbruk</w:t>
            </w:r>
            <w:r w:rsidR="00684C52">
              <w:rPr>
                <w:rFonts w:ascii="Verdana" w:hAnsi="Verdana"/>
                <w:sz w:val="18"/>
                <w:szCs w:val="18"/>
              </w:rPr>
              <w:t xml:space="preserve"> foresatte</w:t>
            </w:r>
          </w:p>
          <w:p w14:paraId="13A9EBC5" w14:textId="77777777" w:rsidR="00FA435F" w:rsidRPr="00E96AA4" w:rsidRDefault="00FA435F" w:rsidP="00FA435F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78C6A65A" w14:textId="1A4D3DC4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Alvorlige former for psykiske lidelser</w:t>
            </w:r>
            <w:r w:rsidR="00684C52">
              <w:rPr>
                <w:rFonts w:ascii="Verdana" w:hAnsi="Verdana"/>
                <w:sz w:val="18"/>
                <w:szCs w:val="18"/>
              </w:rPr>
              <w:t xml:space="preserve"> foresatte</w:t>
            </w:r>
          </w:p>
        </w:tc>
        <w:tc>
          <w:tcPr>
            <w:tcW w:w="1970" w:type="dxa"/>
            <w:shd w:val="clear" w:color="auto" w:fill="FFFFFF" w:themeFill="background1"/>
          </w:tcPr>
          <w:p w14:paraId="77E8B6F7" w14:textId="0219B9C4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Utviklingsvansker som ikke blir forstått og hjulpet</w:t>
            </w:r>
          </w:p>
        </w:tc>
        <w:tc>
          <w:tcPr>
            <w:tcW w:w="1536" w:type="dxa"/>
            <w:shd w:val="clear" w:color="auto" w:fill="FFFFFF" w:themeFill="background1"/>
          </w:tcPr>
          <w:p w14:paraId="35C00DB4" w14:textId="2FF83D57" w:rsidR="00FA435F" w:rsidRDefault="00FA435F" w:rsidP="00FA435F">
            <w:r w:rsidRPr="00E96AA4">
              <w:rPr>
                <w:rFonts w:ascii="Verdana" w:hAnsi="Verdana"/>
                <w:sz w:val="18"/>
                <w:szCs w:val="18"/>
              </w:rPr>
              <w:t>Skadelig psykososialt miljø i barnehage og skole</w:t>
            </w:r>
          </w:p>
        </w:tc>
        <w:tc>
          <w:tcPr>
            <w:tcW w:w="2079" w:type="dxa"/>
            <w:shd w:val="clear" w:color="auto" w:fill="auto"/>
          </w:tcPr>
          <w:p w14:paraId="23DA827E" w14:textId="0112B965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Levekårs-utfordringer</w:t>
            </w:r>
          </w:p>
        </w:tc>
      </w:tr>
      <w:tr w:rsidR="00FA435F" w:rsidRPr="00AE4AFC" w14:paraId="01047A5B" w14:textId="77777777" w:rsidTr="0001008A">
        <w:trPr>
          <w:trHeight w:val="1830"/>
        </w:trPr>
        <w:tc>
          <w:tcPr>
            <w:tcW w:w="471" w:type="dxa"/>
            <w:shd w:val="clear" w:color="auto" w:fill="FECBAC"/>
          </w:tcPr>
          <w:p w14:paraId="15178885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</w:p>
          <w:p w14:paraId="605A4048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</w:p>
          <w:p w14:paraId="2273A223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  <w:p w14:paraId="349AA857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</w:p>
          <w:p w14:paraId="10706738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  <w:p w14:paraId="6D5CABF0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  <w:p w14:paraId="2E083711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</w:p>
          <w:p w14:paraId="6F6241BA" w14:textId="0C354598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792" w:type="dxa"/>
            <w:shd w:val="clear" w:color="auto" w:fill="FECBAC"/>
          </w:tcPr>
          <w:p w14:paraId="55136FCF" w14:textId="6BDD01F3" w:rsidR="00824CD8" w:rsidRPr="00824CD8" w:rsidRDefault="00000000" w:rsidP="00824CD8">
            <w:pPr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824CD8" w:rsidRPr="00824CD8">
                <w:rPr>
                  <w:rStyle w:val="Hyperkobling"/>
                  <w:rFonts w:ascii="Verdana" w:hAnsi="Verdana"/>
                  <w:sz w:val="18"/>
                  <w:szCs w:val="18"/>
                </w:rPr>
                <w:t>Snakke-kompetanse</w:t>
              </w:r>
            </w:hyperlink>
            <w:r w:rsidR="00824CD8" w:rsidRPr="00824CD8">
              <w:rPr>
                <w:rFonts w:ascii="Verdana" w:hAnsi="Verdana"/>
                <w:sz w:val="18"/>
                <w:szCs w:val="18"/>
              </w:rPr>
              <w:t xml:space="preserve"> med barn og </w:t>
            </w:r>
            <w:hyperlink r:id="rId8" w:history="1">
              <w:r w:rsidR="00824CD8" w:rsidRPr="00824CD8">
                <w:rPr>
                  <w:rStyle w:val="Hyperkobling"/>
                  <w:rFonts w:ascii="Verdana" w:hAnsi="Verdana"/>
                  <w:sz w:val="18"/>
                  <w:szCs w:val="18"/>
                </w:rPr>
                <w:t>med foreldre</w:t>
              </w:r>
            </w:hyperlink>
            <w:r w:rsidR="00824CD8" w:rsidRPr="00824CD8">
              <w:rPr>
                <w:rFonts w:ascii="Verdana" w:hAnsi="Verdana"/>
                <w:sz w:val="18"/>
                <w:szCs w:val="18"/>
              </w:rPr>
              <w:t xml:space="preserve"> når vi er bekymret</w:t>
            </w:r>
          </w:p>
          <w:p w14:paraId="35BA67DA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2A392697" w14:textId="77777777" w:rsidR="002C6C1F" w:rsidRDefault="002C6C1F" w:rsidP="002C6C1F">
            <w:pPr>
              <w:rPr>
                <w:rFonts w:ascii="Verdana" w:hAnsi="Verdana"/>
                <w:sz w:val="18"/>
                <w:szCs w:val="18"/>
              </w:rPr>
            </w:pPr>
          </w:p>
          <w:p w14:paraId="534CA828" w14:textId="24DA32C3" w:rsidR="00CA6ABB" w:rsidRPr="00E96AA4" w:rsidRDefault="00CA6ABB" w:rsidP="002C6C1F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Pr="00CA6ABB">
                <w:rPr>
                  <w:rStyle w:val="Hyperkobling"/>
                  <w:rFonts w:ascii="Verdana" w:hAnsi="Verdana"/>
                  <w:sz w:val="18"/>
                  <w:szCs w:val="18"/>
                </w:rPr>
                <w:t>Foreldre-støttende tiltak</w:t>
              </w:r>
            </w:hyperlink>
          </w:p>
          <w:p w14:paraId="74C38788" w14:textId="72BB9775" w:rsidR="002C6C1F" w:rsidRPr="00E96AA4" w:rsidRDefault="002C6C1F" w:rsidP="00FA43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ECBAC"/>
          </w:tcPr>
          <w:p w14:paraId="346372C9" w14:textId="77777777" w:rsidR="002C6C1F" w:rsidRDefault="002C6C1F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16CA5BC3" w14:textId="5AD83B2F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Home Start</w:t>
            </w:r>
          </w:p>
          <w:p w14:paraId="0AF3B9AB" w14:textId="77777777" w:rsidR="00A26E56" w:rsidRDefault="00A26E56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38F42003" w14:textId="1F559202" w:rsidR="00A26E56" w:rsidRPr="00E96AA4" w:rsidRDefault="00000000" w:rsidP="00FA435F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A26E56" w:rsidRPr="00A26E56">
                <w:rPr>
                  <w:rStyle w:val="Hyperkobling"/>
                  <w:rFonts w:ascii="Verdana" w:hAnsi="Verdana"/>
                  <w:sz w:val="18"/>
                  <w:szCs w:val="18"/>
                </w:rPr>
                <w:t>Traumebevisst omsorg</w:t>
              </w:r>
            </w:hyperlink>
          </w:p>
          <w:p w14:paraId="2D37A498" w14:textId="77777777" w:rsidR="00FA435F" w:rsidRDefault="00FA435F" w:rsidP="00FA435F">
            <w:pPr>
              <w:rPr>
                <w:rFonts w:ascii="Verdana" w:hAnsi="Verdana"/>
                <w:sz w:val="15"/>
                <w:szCs w:val="15"/>
              </w:rPr>
            </w:pPr>
          </w:p>
          <w:p w14:paraId="4AB214B0" w14:textId="77777777" w:rsidR="00536429" w:rsidRDefault="00536429" w:rsidP="00536429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 xml:space="preserve">Handlingsplan Vold i nære relasjoner </w:t>
            </w:r>
          </w:p>
          <w:p w14:paraId="0C335D07" w14:textId="77777777" w:rsidR="00536429" w:rsidRPr="001A787D" w:rsidRDefault="00536429" w:rsidP="00FA435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628" w:type="dxa"/>
            <w:shd w:val="clear" w:color="auto" w:fill="FECBAC"/>
          </w:tcPr>
          <w:p w14:paraId="0949DEFB" w14:textId="77777777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Home Start</w:t>
            </w:r>
          </w:p>
          <w:p w14:paraId="71FBFF20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</w:p>
          <w:bookmarkStart w:id="0" w:name="OLE_LINK1"/>
          <w:p w14:paraId="6B775473" w14:textId="074B3946" w:rsidR="00FA435F" w:rsidRPr="00E96AA4" w:rsidRDefault="002E7232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HYPERLINK "https://www.bufdir.no/contentassets/ed7a489b2fbf4c808e4637c037e51450/familieradets-beslutningsprosess---hvordan-legge-til-rette-for-barns-deltakelse.pdf"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A435F" w:rsidRPr="002E7232">
              <w:rPr>
                <w:rStyle w:val="Hyperkobling"/>
                <w:rFonts w:ascii="Verdana" w:hAnsi="Verdana"/>
                <w:sz w:val="18"/>
                <w:szCs w:val="18"/>
              </w:rPr>
              <w:t>Familieråd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bookmarkEnd w:id="0"/>
          <w:p w14:paraId="0B7C398D" w14:textId="77777777" w:rsidR="00FA435F" w:rsidRDefault="00FA435F" w:rsidP="00FA435F"/>
          <w:p w14:paraId="48537B61" w14:textId="77777777" w:rsidR="00CA6ABB" w:rsidRPr="00E96AA4" w:rsidRDefault="00CA6ABB" w:rsidP="00CA6ABB">
            <w:pPr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Pr="00CA6ABB">
                <w:rPr>
                  <w:rStyle w:val="Hyperkobling"/>
                  <w:rFonts w:ascii="Verdana" w:hAnsi="Verdana"/>
                  <w:sz w:val="18"/>
                  <w:szCs w:val="18"/>
                </w:rPr>
                <w:t>Foreldre-støttende tiltak</w:t>
              </w:r>
            </w:hyperlink>
          </w:p>
          <w:p w14:paraId="29848952" w14:textId="77777777" w:rsidR="002C6C1F" w:rsidRDefault="002C6C1F" w:rsidP="00CA6ABB"/>
        </w:tc>
        <w:tc>
          <w:tcPr>
            <w:tcW w:w="1632" w:type="dxa"/>
            <w:shd w:val="clear" w:color="auto" w:fill="FECBAC"/>
          </w:tcPr>
          <w:p w14:paraId="113455C3" w14:textId="77777777" w:rsidR="00FA435F" w:rsidRDefault="00FA435F" w:rsidP="00FA435F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Bruke TWEAK, </w:t>
            </w:r>
            <w:hyperlink r:id="rId12" w:history="1">
              <w:proofErr w:type="spellStart"/>
              <w:r w:rsidRPr="002250CB">
                <w:rPr>
                  <w:rStyle w:val="Hyperkobling"/>
                  <w:rFonts w:ascii="Verdana" w:hAnsi="Verdana"/>
                  <w:sz w:val="18"/>
                  <w:szCs w:val="18"/>
                </w:rPr>
                <w:t>AUDIT</w:t>
              </w:r>
              <w:proofErr w:type="spellEnd"/>
              <w:r w:rsidRPr="002250CB">
                <w:rPr>
                  <w:rStyle w:val="Hyperkobling"/>
                  <w:rFonts w:ascii="Verdana" w:hAnsi="Verdana"/>
                  <w:sz w:val="18"/>
                  <w:szCs w:val="18"/>
                </w:rPr>
                <w:t>,</w:t>
              </w:r>
            </w:hyperlink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>DUDIT</w:t>
            </w:r>
            <w:proofErr w:type="spellEnd"/>
          </w:p>
          <w:p w14:paraId="6B9710B9" w14:textId="77777777" w:rsidR="00FA435F" w:rsidRPr="00E96AA4" w:rsidRDefault="00FA435F" w:rsidP="00FA435F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FCACA52" w14:textId="17D4F8DE" w:rsidR="00FA435F" w:rsidRPr="00E96AA4" w:rsidRDefault="00000000" w:rsidP="00FA435F">
            <w:pPr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FA435F" w:rsidRPr="00FA435F">
                <w:rPr>
                  <w:rStyle w:val="Hyperkobling"/>
                  <w:rFonts w:ascii="Verdana" w:hAnsi="Verdana"/>
                  <w:sz w:val="18"/>
                  <w:szCs w:val="18"/>
                </w:rPr>
                <w:t>«11 på»</w:t>
              </w:r>
            </w:hyperlink>
            <w:r w:rsidR="00FA435F" w:rsidRPr="00E96AA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A435F">
              <w:rPr>
                <w:rFonts w:ascii="Verdana" w:hAnsi="Verdana"/>
                <w:sz w:val="18"/>
                <w:szCs w:val="18"/>
              </w:rPr>
              <w:t>inngangsspørs</w:t>
            </w:r>
            <w:proofErr w:type="spellEnd"/>
            <w:r w:rsidR="00FA435F">
              <w:rPr>
                <w:rFonts w:ascii="Verdana" w:hAnsi="Verdana"/>
                <w:sz w:val="18"/>
                <w:szCs w:val="18"/>
              </w:rPr>
              <w:t xml:space="preserve">-mål til barn om </w:t>
            </w:r>
            <w:hyperlink r:id="rId14" w:history="1">
              <w:r w:rsidR="00FA435F" w:rsidRPr="00FA435F">
                <w:rPr>
                  <w:rStyle w:val="Hyperkobling"/>
                  <w:rFonts w:ascii="Verdana" w:hAnsi="Verdana"/>
                  <w:sz w:val="18"/>
                  <w:szCs w:val="18"/>
                </w:rPr>
                <w:t>rus</w:t>
              </w:r>
            </w:hyperlink>
          </w:p>
          <w:p w14:paraId="0F1302D9" w14:textId="77777777" w:rsidR="00FA435F" w:rsidRDefault="00FA435F" w:rsidP="00FA435F"/>
          <w:p w14:paraId="5C94D5F8" w14:textId="41C07345" w:rsidR="00FA435F" w:rsidRPr="00E96AA4" w:rsidRDefault="00000000" w:rsidP="00FA435F">
            <w:pPr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="00FA435F" w:rsidRPr="00D976F4">
                <w:rPr>
                  <w:rStyle w:val="Hyperkobling"/>
                  <w:rFonts w:ascii="Verdana" w:hAnsi="Verdana"/>
                  <w:sz w:val="18"/>
                  <w:szCs w:val="18"/>
                </w:rPr>
                <w:t>Rocket</w:t>
              </w:r>
              <w:r w:rsidR="00FA435F">
                <w:rPr>
                  <w:rStyle w:val="Hyperkobling"/>
                  <w:rFonts w:ascii="Verdana" w:hAnsi="Verdana"/>
                  <w:sz w:val="18"/>
                  <w:szCs w:val="18"/>
                </w:rPr>
                <w:t>-</w:t>
              </w:r>
              <w:r w:rsidR="00FA435F" w:rsidRPr="00D976F4">
                <w:rPr>
                  <w:rStyle w:val="Hyperkobling"/>
                  <w:rFonts w:ascii="Verdana" w:hAnsi="Verdana"/>
                  <w:sz w:val="18"/>
                  <w:szCs w:val="18"/>
                </w:rPr>
                <w:t>Man</w:t>
              </w:r>
            </w:hyperlink>
            <w:r w:rsidR="00FA435F">
              <w:rPr>
                <w:rStyle w:val="Hyperkobling"/>
                <w:rFonts w:ascii="Verdana" w:hAnsi="Verdana"/>
                <w:sz w:val="18"/>
                <w:szCs w:val="18"/>
              </w:rPr>
              <w:t xml:space="preserve"> </w:t>
            </w:r>
            <w:r w:rsidR="00FA435F" w:rsidRPr="00E96AA4">
              <w:rPr>
                <w:rFonts w:ascii="Verdana" w:hAnsi="Verdana"/>
                <w:sz w:val="18"/>
                <w:szCs w:val="18"/>
              </w:rPr>
              <w:t xml:space="preserve"> – i samarbeid med idrettslag</w:t>
            </w:r>
          </w:p>
        </w:tc>
        <w:tc>
          <w:tcPr>
            <w:tcW w:w="1730" w:type="dxa"/>
            <w:shd w:val="clear" w:color="auto" w:fill="FECBAC"/>
          </w:tcPr>
          <w:p w14:paraId="4259FC5A" w14:textId="77777777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Familiesamtaler</w:t>
            </w:r>
          </w:p>
          <w:p w14:paraId="1132E802" w14:textId="77777777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Veiledning</w:t>
            </w:r>
          </w:p>
          <w:p w14:paraId="68FB5576" w14:textId="77777777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Avlastning</w:t>
            </w:r>
          </w:p>
          <w:p w14:paraId="0D0A8DAD" w14:textId="77777777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54E17A5C" w14:textId="6E1DB881" w:rsidR="00FA435F" w:rsidRPr="00E96AA4" w:rsidRDefault="00000000" w:rsidP="00FA435F">
            <w:pPr>
              <w:rPr>
                <w:rFonts w:ascii="Verdana" w:hAnsi="Verdana"/>
                <w:sz w:val="18"/>
                <w:szCs w:val="18"/>
              </w:rPr>
            </w:pPr>
            <w:hyperlink r:id="rId16" w:history="1">
              <w:r w:rsidR="00FA435F" w:rsidRPr="00A04552">
                <w:rPr>
                  <w:rStyle w:val="Hyperkobling"/>
                  <w:rFonts w:ascii="Verdana" w:hAnsi="Verdana"/>
                  <w:sz w:val="18"/>
                  <w:szCs w:val="18"/>
                </w:rPr>
                <w:t>Barn som pårørende – rutine</w:t>
              </w:r>
            </w:hyperlink>
          </w:p>
        </w:tc>
        <w:tc>
          <w:tcPr>
            <w:tcW w:w="1970" w:type="dxa"/>
            <w:shd w:val="clear" w:color="auto" w:fill="FECBAC"/>
          </w:tcPr>
          <w:p w14:paraId="51ADADA1" w14:textId="77777777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96AA4">
              <w:rPr>
                <w:rFonts w:ascii="Verdana" w:hAnsi="Verdana"/>
                <w:sz w:val="18"/>
                <w:szCs w:val="18"/>
              </w:rPr>
              <w:t>PPT</w:t>
            </w:r>
            <w:proofErr w:type="spellEnd"/>
          </w:p>
          <w:p w14:paraId="6A8E9F80" w14:textId="7C89E7F5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Psykisk helsetjeneste</w:t>
            </w:r>
          </w:p>
          <w:p w14:paraId="63F8F552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Fastlege</w:t>
            </w:r>
          </w:p>
          <w:p w14:paraId="47B7A4CB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1E7E56EF" w14:textId="77777777" w:rsidR="00FA435F" w:rsidRDefault="002408E8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Tidlig k</w:t>
            </w:r>
            <w:r w:rsidR="00FA435F">
              <w:rPr>
                <w:rFonts w:ascii="Verdana" w:hAnsi="Verdana"/>
                <w:sz w:val="18"/>
                <w:szCs w:val="18"/>
              </w:rPr>
              <w:t>artlegging</w:t>
            </w:r>
          </w:p>
          <w:p w14:paraId="024E8AC5" w14:textId="77777777" w:rsidR="002408E8" w:rsidRDefault="00000000" w:rsidP="00FA435F">
            <w:pPr>
              <w:rPr>
                <w:rFonts w:ascii="Verdana" w:hAnsi="Verdana"/>
                <w:sz w:val="18"/>
                <w:szCs w:val="18"/>
              </w:rPr>
            </w:pPr>
            <w:hyperlink r:id="rId17" w:history="1">
              <w:proofErr w:type="spellStart"/>
              <w:r w:rsidR="002408E8" w:rsidRPr="002408E8">
                <w:rPr>
                  <w:rStyle w:val="Hyperkobling"/>
                  <w:rFonts w:ascii="Verdana" w:hAnsi="Verdana"/>
                  <w:sz w:val="18"/>
                  <w:szCs w:val="18"/>
                </w:rPr>
                <w:t>ASQ</w:t>
              </w:r>
              <w:proofErr w:type="spellEnd"/>
            </w:hyperlink>
          </w:p>
          <w:p w14:paraId="7DC9994A" w14:textId="77777777" w:rsidR="00527C34" w:rsidRDefault="00527C34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24559196" w14:textId="01BEFD5D" w:rsidR="00CA6ABB" w:rsidRPr="00E96AA4" w:rsidRDefault="00CA6ABB" w:rsidP="00CA6ABB">
            <w:pPr>
              <w:rPr>
                <w:rFonts w:ascii="Verdana" w:hAnsi="Verdana"/>
                <w:sz w:val="18"/>
                <w:szCs w:val="18"/>
              </w:rPr>
            </w:pPr>
            <w:hyperlink r:id="rId18" w:history="1">
              <w:r w:rsidRPr="00CA6ABB">
                <w:rPr>
                  <w:rStyle w:val="Hyperkobling"/>
                  <w:rFonts w:ascii="Verdana" w:hAnsi="Verdana"/>
                  <w:sz w:val="18"/>
                  <w:szCs w:val="18"/>
                </w:rPr>
                <w:t>Foreldrestøttende tiltak</w:t>
              </w:r>
            </w:hyperlink>
          </w:p>
          <w:p w14:paraId="69201182" w14:textId="34ED6C65" w:rsidR="00527C34" w:rsidRPr="00E96AA4" w:rsidRDefault="00527C34" w:rsidP="00CA6A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FECBAC"/>
          </w:tcPr>
          <w:p w14:paraId="4B423DC9" w14:textId="77777777" w:rsidR="00FA435F" w:rsidRDefault="00000000" w:rsidP="00FA435F">
            <w:pPr>
              <w:rPr>
                <w:rStyle w:val="Hyperkobling"/>
                <w:sz w:val="22"/>
                <w:szCs w:val="22"/>
              </w:rPr>
            </w:pPr>
            <w:hyperlink r:id="rId19" w:history="1">
              <w:r w:rsidR="00FA435F" w:rsidRPr="00F042E1">
                <w:rPr>
                  <w:rStyle w:val="Hyperkobling"/>
                  <w:sz w:val="22"/>
                  <w:szCs w:val="22"/>
                </w:rPr>
                <w:t>Beredskaps-team mot mobbing</w:t>
              </w:r>
            </w:hyperlink>
          </w:p>
          <w:p w14:paraId="5CFDB713" w14:textId="77777777" w:rsidR="00A26E56" w:rsidRDefault="00A26E56" w:rsidP="00FA435F">
            <w:pPr>
              <w:rPr>
                <w:rStyle w:val="Hyperkobling"/>
                <w:sz w:val="22"/>
                <w:szCs w:val="22"/>
              </w:rPr>
            </w:pPr>
          </w:p>
          <w:p w14:paraId="0E4C8C42" w14:textId="7D24F22F" w:rsidR="00A26E56" w:rsidRPr="00A26E56" w:rsidRDefault="00000000" w:rsidP="00FA435F">
            <w:pPr>
              <w:rPr>
                <w:sz w:val="22"/>
                <w:szCs w:val="22"/>
              </w:rPr>
            </w:pPr>
            <w:hyperlink r:id="rId20" w:history="1">
              <w:r w:rsidR="00A26E56" w:rsidRPr="00A26E56">
                <w:rPr>
                  <w:rStyle w:val="Hyperkobling"/>
                  <w:sz w:val="22"/>
                  <w:szCs w:val="22"/>
                </w:rPr>
                <w:t>Traumebevisst omsorg</w:t>
              </w:r>
            </w:hyperlink>
          </w:p>
        </w:tc>
        <w:tc>
          <w:tcPr>
            <w:tcW w:w="2079" w:type="dxa"/>
            <w:shd w:val="clear" w:color="auto" w:fill="FECBAC"/>
          </w:tcPr>
          <w:p w14:paraId="1E5ED7E0" w14:textId="77777777" w:rsidR="00FA435F" w:rsidRDefault="00F042E1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Råd- og veiledning</w:t>
            </w:r>
          </w:p>
          <w:p w14:paraId="1F1801F0" w14:textId="77777777" w:rsidR="00527C34" w:rsidRDefault="00527C34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29AD8643" w14:textId="3EB82D89" w:rsidR="00527C34" w:rsidRPr="00527C34" w:rsidRDefault="00527C34" w:rsidP="00FA435F">
            <w:pPr>
              <w:rPr>
                <w:rFonts w:ascii="Verdana" w:hAnsi="Verdana"/>
                <w:sz w:val="18"/>
                <w:szCs w:val="18"/>
              </w:rPr>
            </w:pPr>
            <w:r w:rsidRPr="00527C34">
              <w:rPr>
                <w:rFonts w:ascii="Verdana" w:hAnsi="Verdana"/>
                <w:color w:val="000000" w:themeColor="text1"/>
                <w:sz w:val="18"/>
                <w:szCs w:val="18"/>
              </w:rPr>
              <w:t>Samarbeidsrutine mellom NAV og barnehage/skole</w:t>
            </w:r>
          </w:p>
        </w:tc>
      </w:tr>
      <w:tr w:rsidR="00FA435F" w:rsidRPr="00AE4AFC" w14:paraId="6DC7B5C2" w14:textId="77777777" w:rsidTr="0001008A">
        <w:trPr>
          <w:trHeight w:val="2677"/>
        </w:trPr>
        <w:tc>
          <w:tcPr>
            <w:tcW w:w="471" w:type="dxa"/>
            <w:shd w:val="clear" w:color="auto" w:fill="FBFF95"/>
          </w:tcPr>
          <w:p w14:paraId="1A8015C9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  <w:p w14:paraId="2F78FC40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  <w:p w14:paraId="3FA54E27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</w:p>
          <w:p w14:paraId="5DC99F91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  <w:p w14:paraId="65BD57FF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  <w:p w14:paraId="7B04EEF8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</w:p>
          <w:p w14:paraId="414851D9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</w:p>
          <w:p w14:paraId="048AC8EC" w14:textId="0E78BF3C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</w:p>
        </w:tc>
        <w:tc>
          <w:tcPr>
            <w:tcW w:w="1792" w:type="dxa"/>
            <w:shd w:val="clear" w:color="auto" w:fill="FBFF95"/>
          </w:tcPr>
          <w:p w14:paraId="4277681F" w14:textId="77777777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21EBCC93" w14:textId="5E1E84F5" w:rsidR="00FA435F" w:rsidRDefault="00000000" w:rsidP="00FA435F">
            <w:pPr>
              <w:rPr>
                <w:rStyle w:val="Hyperkobling"/>
                <w:rFonts w:ascii="Verdana" w:hAnsi="Verdana"/>
                <w:sz w:val="18"/>
                <w:szCs w:val="18"/>
              </w:rPr>
            </w:pPr>
            <w:hyperlink r:id="rId21" w:history="1">
              <w:r w:rsidR="00FA435F" w:rsidRPr="002250CB">
                <w:rPr>
                  <w:rStyle w:val="Hyperkobling"/>
                  <w:rFonts w:ascii="Verdana" w:hAnsi="Verdana"/>
                  <w:sz w:val="18"/>
                  <w:szCs w:val="18"/>
                </w:rPr>
                <w:t>Snakke</w:t>
              </w:r>
              <w:r w:rsidR="00A26E56">
                <w:rPr>
                  <w:rStyle w:val="Hyperkobling"/>
                  <w:rFonts w:ascii="Verdana" w:hAnsi="Verdana"/>
                  <w:sz w:val="18"/>
                  <w:szCs w:val="18"/>
                </w:rPr>
                <w:t>-</w:t>
              </w:r>
              <w:r w:rsidR="00FA435F" w:rsidRPr="002250CB">
                <w:rPr>
                  <w:rStyle w:val="Hyperkobling"/>
                  <w:rFonts w:ascii="Verdana" w:hAnsi="Verdana"/>
                  <w:sz w:val="18"/>
                  <w:szCs w:val="18"/>
                </w:rPr>
                <w:t>kompetanse med barn</w:t>
              </w:r>
            </w:hyperlink>
            <w:r w:rsidR="00FA435F" w:rsidRPr="00E96AA4">
              <w:rPr>
                <w:rFonts w:ascii="Verdana" w:hAnsi="Verdana"/>
                <w:sz w:val="18"/>
                <w:szCs w:val="18"/>
              </w:rPr>
              <w:t xml:space="preserve"> og </w:t>
            </w:r>
            <w:hyperlink r:id="rId22" w:history="1">
              <w:r w:rsidR="00FA435F" w:rsidRPr="002250CB">
                <w:rPr>
                  <w:rStyle w:val="Hyperkobling"/>
                  <w:rFonts w:ascii="Verdana" w:hAnsi="Verdana"/>
                  <w:sz w:val="18"/>
                  <w:szCs w:val="18"/>
                </w:rPr>
                <w:t>foreldre</w:t>
              </w:r>
            </w:hyperlink>
          </w:p>
          <w:p w14:paraId="77F13A75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4667ECCC" w14:textId="77777777" w:rsidR="00CA6ABB" w:rsidRPr="00E96AA4" w:rsidRDefault="00CA6ABB" w:rsidP="00CA6ABB">
            <w:pPr>
              <w:rPr>
                <w:rFonts w:ascii="Verdana" w:hAnsi="Verdana"/>
                <w:sz w:val="18"/>
                <w:szCs w:val="18"/>
              </w:rPr>
            </w:pPr>
            <w:hyperlink r:id="rId23" w:history="1">
              <w:r w:rsidRPr="003B2638">
                <w:rPr>
                  <w:rStyle w:val="Hyperkobling"/>
                  <w:rFonts w:ascii="Verdana" w:hAnsi="Verdana"/>
                  <w:sz w:val="18"/>
                  <w:szCs w:val="18"/>
                </w:rPr>
                <w:t>Snakke med barn</w:t>
              </w:r>
            </w:hyperlink>
          </w:p>
          <w:p w14:paraId="7EFCE19B" w14:textId="77777777" w:rsidR="00CA6ABB" w:rsidRPr="00E96AA4" w:rsidRDefault="00CA6ABB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0B9F6D6A" w14:textId="77777777" w:rsidR="00CA6ABB" w:rsidRPr="00E96AA4" w:rsidRDefault="00CA6ABB" w:rsidP="00CA6ABB">
            <w:pPr>
              <w:rPr>
                <w:rFonts w:ascii="Verdana" w:hAnsi="Verdana"/>
                <w:sz w:val="18"/>
                <w:szCs w:val="18"/>
              </w:rPr>
            </w:pPr>
            <w:hyperlink r:id="rId24" w:history="1">
              <w:r w:rsidRPr="00CA6ABB">
                <w:rPr>
                  <w:rStyle w:val="Hyperkobling"/>
                  <w:rFonts w:ascii="Verdana" w:hAnsi="Verdana"/>
                  <w:sz w:val="18"/>
                  <w:szCs w:val="18"/>
                </w:rPr>
                <w:t>Foreldre-støttende tiltak</w:t>
              </w:r>
            </w:hyperlink>
          </w:p>
          <w:p w14:paraId="18305751" w14:textId="77777777" w:rsidR="004E5476" w:rsidRDefault="004E5476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119275A7" w14:textId="77777777" w:rsidR="00CA6ABB" w:rsidRDefault="00CA6ABB" w:rsidP="00CA6ABB">
            <w:pPr>
              <w:rPr>
                <w:rFonts w:ascii="Verdana" w:hAnsi="Verdana"/>
                <w:sz w:val="18"/>
                <w:szCs w:val="18"/>
              </w:rPr>
            </w:pPr>
            <w:hyperlink r:id="rId25" w:history="1">
              <w:r w:rsidRPr="003B2638">
                <w:rPr>
                  <w:rStyle w:val="Hyperkobling"/>
                  <w:rFonts w:ascii="Verdana" w:hAnsi="Verdana"/>
                  <w:sz w:val="18"/>
                  <w:szCs w:val="18"/>
                </w:rPr>
                <w:t>Home Start</w:t>
              </w:r>
            </w:hyperlink>
          </w:p>
          <w:p w14:paraId="3AB83620" w14:textId="77777777" w:rsidR="00CA6ABB" w:rsidRDefault="00CA6ABB" w:rsidP="00CA6ABB">
            <w:pPr>
              <w:rPr>
                <w:rFonts w:ascii="Verdana" w:hAnsi="Verdana"/>
                <w:sz w:val="18"/>
                <w:szCs w:val="18"/>
              </w:rPr>
            </w:pPr>
            <w:hyperlink r:id="rId26" w:history="1">
              <w:r w:rsidRPr="002E7232">
                <w:rPr>
                  <w:rStyle w:val="Hyperkobling"/>
                  <w:rFonts w:ascii="Verdana" w:hAnsi="Verdana"/>
                  <w:sz w:val="18"/>
                  <w:szCs w:val="18"/>
                </w:rPr>
                <w:t>Familieråd</w:t>
              </w:r>
            </w:hyperlink>
          </w:p>
          <w:p w14:paraId="040DE7B4" w14:textId="170A9268" w:rsidR="00CA6ABB" w:rsidRPr="00E96AA4" w:rsidRDefault="00CA6ABB" w:rsidP="00FA43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BFF95"/>
          </w:tcPr>
          <w:p w14:paraId="50726059" w14:textId="77777777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1B9A7600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649F6351" w14:textId="2E1FF8D9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Snakke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E96AA4">
              <w:rPr>
                <w:rFonts w:ascii="Verdana" w:hAnsi="Verdana"/>
                <w:sz w:val="18"/>
                <w:szCs w:val="18"/>
              </w:rPr>
              <w:t>kompetanse med barn og foreldre</w:t>
            </w:r>
          </w:p>
          <w:p w14:paraId="7F1847A5" w14:textId="77777777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247E9492" w14:textId="61817A81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Handlingsplan Vold i nære relasjoner</w:t>
            </w:r>
          </w:p>
        </w:tc>
        <w:tc>
          <w:tcPr>
            <w:tcW w:w="1628" w:type="dxa"/>
            <w:shd w:val="clear" w:color="auto" w:fill="FBFF95"/>
          </w:tcPr>
          <w:p w14:paraId="057F89DB" w14:textId="77777777" w:rsidR="00FA435F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37795F22" w14:textId="77777777" w:rsidR="00FA435F" w:rsidRDefault="00FA435F" w:rsidP="00CA6ABB">
            <w:pPr>
              <w:rPr>
                <w:rFonts w:ascii="Verdana" w:hAnsi="Verdana"/>
                <w:sz w:val="18"/>
                <w:szCs w:val="18"/>
              </w:rPr>
            </w:pPr>
          </w:p>
          <w:p w14:paraId="46437112" w14:textId="77777777" w:rsidR="00CA6ABB" w:rsidRPr="00E96AA4" w:rsidRDefault="00CA6ABB" w:rsidP="00CA6ABB">
            <w:pPr>
              <w:rPr>
                <w:rFonts w:ascii="Verdana" w:hAnsi="Verdana"/>
                <w:sz w:val="18"/>
                <w:szCs w:val="18"/>
              </w:rPr>
            </w:pPr>
            <w:hyperlink r:id="rId27" w:history="1">
              <w:r w:rsidRPr="00CA6ABB">
                <w:rPr>
                  <w:rStyle w:val="Hyperkobling"/>
                  <w:rFonts w:ascii="Verdana" w:hAnsi="Verdana"/>
                  <w:sz w:val="18"/>
                  <w:szCs w:val="18"/>
                </w:rPr>
                <w:t>Foreldre-støttende tiltak</w:t>
              </w:r>
            </w:hyperlink>
          </w:p>
          <w:p w14:paraId="27167703" w14:textId="4AA43D51" w:rsidR="00CA6ABB" w:rsidRPr="00E96AA4" w:rsidRDefault="00CA6ABB" w:rsidP="00CA6A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BFF95"/>
          </w:tcPr>
          <w:p w14:paraId="032A34ED" w14:textId="77777777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Motiverende intervju</w:t>
            </w:r>
          </w:p>
          <w:p w14:paraId="053D0E77" w14:textId="2291B39C" w:rsidR="00FA435F" w:rsidRPr="00E96AA4" w:rsidRDefault="00000000" w:rsidP="00FA435F">
            <w:pPr>
              <w:rPr>
                <w:rFonts w:ascii="Verdana" w:hAnsi="Verdana"/>
                <w:sz w:val="18"/>
                <w:szCs w:val="18"/>
              </w:rPr>
            </w:pPr>
            <w:hyperlink r:id="rId28" w:history="1">
              <w:r w:rsidR="00FA435F" w:rsidRPr="003B2638">
                <w:rPr>
                  <w:rStyle w:val="Hyperkobling"/>
                  <w:rFonts w:ascii="Verdana" w:hAnsi="Verdana"/>
                  <w:sz w:val="18"/>
                  <w:szCs w:val="18"/>
                </w:rPr>
                <w:t>Familieråd</w:t>
              </w:r>
            </w:hyperlink>
          </w:p>
          <w:p w14:paraId="4F50CCBD" w14:textId="77777777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23E07CFE" w14:textId="29506A5C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Kompetanse</w:t>
            </w:r>
            <w:r>
              <w:rPr>
                <w:rFonts w:ascii="Verdana" w:hAnsi="Verdana"/>
                <w:sz w:val="18"/>
                <w:szCs w:val="18"/>
              </w:rPr>
              <w:t xml:space="preserve">-heving: </w:t>
            </w:r>
            <w:r w:rsidRPr="00E96AA4">
              <w:rPr>
                <w:rFonts w:ascii="Verdana" w:hAnsi="Verdana"/>
                <w:sz w:val="18"/>
                <w:szCs w:val="18"/>
              </w:rPr>
              <w:t>Snakke med barn</w:t>
            </w:r>
          </w:p>
        </w:tc>
        <w:tc>
          <w:tcPr>
            <w:tcW w:w="1730" w:type="dxa"/>
            <w:shd w:val="clear" w:color="auto" w:fill="FBFF95"/>
          </w:tcPr>
          <w:p w14:paraId="4386AE3E" w14:textId="03839D8B" w:rsidR="00FA435F" w:rsidRPr="00E96AA4" w:rsidRDefault="00000000" w:rsidP="00FA435F">
            <w:pPr>
              <w:rPr>
                <w:rFonts w:ascii="Verdana" w:hAnsi="Verdana"/>
                <w:sz w:val="18"/>
                <w:szCs w:val="18"/>
              </w:rPr>
            </w:pPr>
            <w:hyperlink r:id="rId29" w:history="1">
              <w:r w:rsidR="00FA435F" w:rsidRPr="00F042E1">
                <w:rPr>
                  <w:rStyle w:val="Hyperkobling"/>
                  <w:rFonts w:ascii="Verdana" w:hAnsi="Verdana"/>
                  <w:sz w:val="18"/>
                  <w:szCs w:val="18"/>
                </w:rPr>
                <w:t>Grupper</w:t>
              </w:r>
            </w:hyperlink>
            <w:r w:rsidR="00FA435F" w:rsidRPr="00E96AA4">
              <w:rPr>
                <w:rFonts w:ascii="Verdana" w:hAnsi="Verdana"/>
                <w:sz w:val="18"/>
                <w:szCs w:val="18"/>
              </w:rPr>
              <w:t xml:space="preserve"> for barn med </w:t>
            </w:r>
            <w:hyperlink r:id="rId30" w:history="1">
              <w:r w:rsidR="00FA435F" w:rsidRPr="00F042E1">
                <w:rPr>
                  <w:rStyle w:val="Hyperkobling"/>
                  <w:rFonts w:ascii="Verdana" w:hAnsi="Verdana"/>
                  <w:sz w:val="18"/>
                  <w:szCs w:val="18"/>
                </w:rPr>
                <w:t>psykisk syke foreldre eller rusavhengighet</w:t>
              </w:r>
            </w:hyperlink>
          </w:p>
          <w:p w14:paraId="01170EEF" w14:textId="50458DDD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37B4772A" w14:textId="695E0E7F" w:rsidR="00FA435F" w:rsidRPr="00E96AA4" w:rsidRDefault="00A26E56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Inkluderende fr</w:t>
            </w:r>
            <w:r w:rsidR="00FA435F" w:rsidRPr="00E96AA4">
              <w:rPr>
                <w:rFonts w:ascii="Verdana" w:hAnsi="Verdana"/>
                <w:sz w:val="18"/>
                <w:szCs w:val="18"/>
              </w:rPr>
              <w:t>itids</w:t>
            </w:r>
            <w:r w:rsidR="00FA435F">
              <w:rPr>
                <w:rFonts w:ascii="Verdana" w:hAnsi="Verdana"/>
                <w:sz w:val="18"/>
                <w:szCs w:val="18"/>
              </w:rPr>
              <w:t>-</w:t>
            </w:r>
            <w:r w:rsidR="00FA435F" w:rsidRPr="00E96AA4">
              <w:rPr>
                <w:rFonts w:ascii="Verdana" w:hAnsi="Verdana"/>
                <w:sz w:val="18"/>
                <w:szCs w:val="18"/>
              </w:rPr>
              <w:t>aktiviteter</w:t>
            </w:r>
            <w:r>
              <w:rPr>
                <w:rFonts w:ascii="Verdana" w:hAnsi="Verdana"/>
                <w:sz w:val="18"/>
                <w:szCs w:val="18"/>
              </w:rPr>
              <w:t xml:space="preserve"> for de minste</w:t>
            </w:r>
          </w:p>
          <w:p w14:paraId="02054BC4" w14:textId="20384ADD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41CA59F3" w14:textId="368AC3B6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Snakke med barn</w:t>
            </w:r>
          </w:p>
        </w:tc>
        <w:tc>
          <w:tcPr>
            <w:tcW w:w="1970" w:type="dxa"/>
            <w:shd w:val="clear" w:color="auto" w:fill="FBFF95"/>
          </w:tcPr>
          <w:p w14:paraId="0E42A7D7" w14:textId="34FB36FB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3D7E647B" w14:textId="77777777" w:rsidR="002408E8" w:rsidRDefault="002408E8" w:rsidP="002408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Tidlig kartlegging</w:t>
            </w:r>
          </w:p>
          <w:p w14:paraId="638AE92C" w14:textId="77777777" w:rsidR="00FA435F" w:rsidRDefault="00000000" w:rsidP="002408E8">
            <w:pPr>
              <w:rPr>
                <w:rFonts w:ascii="Verdana" w:hAnsi="Verdana"/>
                <w:sz w:val="18"/>
                <w:szCs w:val="18"/>
              </w:rPr>
            </w:pPr>
            <w:hyperlink r:id="rId31" w:history="1">
              <w:proofErr w:type="spellStart"/>
              <w:r w:rsidR="002408E8" w:rsidRPr="002408E8">
                <w:rPr>
                  <w:rStyle w:val="Hyperkobling"/>
                  <w:rFonts w:ascii="Verdana" w:hAnsi="Verdana"/>
                  <w:sz w:val="18"/>
                  <w:szCs w:val="18"/>
                </w:rPr>
                <w:t>ASQ</w:t>
              </w:r>
              <w:proofErr w:type="spellEnd"/>
            </w:hyperlink>
          </w:p>
          <w:p w14:paraId="65769C04" w14:textId="77777777" w:rsidR="002408E8" w:rsidRDefault="002408E8" w:rsidP="002408E8">
            <w:pPr>
              <w:rPr>
                <w:rFonts w:ascii="Verdana" w:hAnsi="Verdana"/>
                <w:sz w:val="18"/>
                <w:szCs w:val="18"/>
              </w:rPr>
            </w:pPr>
          </w:p>
          <w:p w14:paraId="0E81649A" w14:textId="77777777" w:rsidR="002408E8" w:rsidRDefault="002408E8" w:rsidP="002408E8">
            <w:pPr>
              <w:rPr>
                <w:rFonts w:ascii="Verdana" w:hAnsi="Verdana"/>
                <w:sz w:val="18"/>
                <w:szCs w:val="18"/>
              </w:rPr>
            </w:pPr>
          </w:p>
          <w:p w14:paraId="049BAFC8" w14:textId="77777777" w:rsidR="002408E8" w:rsidRDefault="00000000" w:rsidP="002408E8">
            <w:pPr>
              <w:rPr>
                <w:rStyle w:val="Hyperkobling"/>
                <w:rFonts w:ascii="Verdana" w:hAnsi="Verdana"/>
                <w:color w:val="auto"/>
                <w:sz w:val="18"/>
                <w:szCs w:val="18"/>
              </w:rPr>
            </w:pPr>
            <w:hyperlink r:id="rId32" w:history="1">
              <w:r w:rsidR="002408E8" w:rsidRPr="00E96AA4">
                <w:rPr>
                  <w:rStyle w:val="Hyperkobling"/>
                  <w:rFonts w:ascii="Verdana" w:hAnsi="Verdana"/>
                  <w:color w:val="auto"/>
                  <w:sz w:val="18"/>
                  <w:szCs w:val="18"/>
                </w:rPr>
                <w:t>Kompetanseløft spesialpedagogikk og inkluderende p</w:t>
              </w:r>
              <w:r w:rsidR="002408E8" w:rsidRPr="00E96AA4">
                <w:rPr>
                  <w:rStyle w:val="Hyperkobling"/>
                  <w:rFonts w:ascii="Verdana" w:hAnsi="Verdana"/>
                  <w:color w:val="auto"/>
                  <w:sz w:val="18"/>
                  <w:szCs w:val="18"/>
                </w:rPr>
                <w:t>r</w:t>
              </w:r>
              <w:r w:rsidR="002408E8" w:rsidRPr="00E96AA4">
                <w:rPr>
                  <w:rStyle w:val="Hyperkobling"/>
                  <w:rFonts w:ascii="Verdana" w:hAnsi="Verdana"/>
                  <w:color w:val="auto"/>
                  <w:sz w:val="18"/>
                  <w:szCs w:val="18"/>
                </w:rPr>
                <w:t>aksis</w:t>
              </w:r>
            </w:hyperlink>
          </w:p>
          <w:p w14:paraId="6F25060A" w14:textId="77777777" w:rsidR="004E5476" w:rsidRDefault="004E5476" w:rsidP="002408E8">
            <w:pPr>
              <w:rPr>
                <w:rStyle w:val="Hyperkobling"/>
                <w:rFonts w:ascii="Verdana" w:hAnsi="Verdana"/>
                <w:color w:val="auto"/>
                <w:sz w:val="18"/>
                <w:szCs w:val="18"/>
              </w:rPr>
            </w:pPr>
          </w:p>
          <w:p w14:paraId="7A658EA9" w14:textId="77777777" w:rsidR="004E5476" w:rsidRDefault="004E5476" w:rsidP="004E54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Sammen på vei </w:t>
            </w:r>
          </w:p>
          <w:p w14:paraId="251EF24A" w14:textId="77777777" w:rsidR="004E5476" w:rsidRDefault="004E5476" w:rsidP="004E547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TIBIR</w:t>
            </w:r>
            <w:proofErr w:type="spellEnd"/>
          </w:p>
          <w:p w14:paraId="2F41D554" w14:textId="77777777" w:rsidR="004E5476" w:rsidRDefault="004E5476" w:rsidP="004E54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Tuning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into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Kids</w:t>
            </w:r>
          </w:p>
          <w:p w14:paraId="7627DA03" w14:textId="0BA1C632" w:rsidR="004E5476" w:rsidRPr="00E96AA4" w:rsidRDefault="004E5476" w:rsidP="004E547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SIBS</w:t>
            </w:r>
            <w:proofErr w:type="spellEnd"/>
          </w:p>
        </w:tc>
        <w:tc>
          <w:tcPr>
            <w:tcW w:w="1536" w:type="dxa"/>
            <w:shd w:val="clear" w:color="auto" w:fill="FBFF95"/>
          </w:tcPr>
          <w:p w14:paraId="5C3BDBA5" w14:textId="003BD0C9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Kompetanse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E96AA4">
              <w:rPr>
                <w:rFonts w:ascii="Verdana" w:hAnsi="Verdana"/>
                <w:sz w:val="18"/>
                <w:szCs w:val="18"/>
              </w:rPr>
              <w:t>heving</w:t>
            </w:r>
          </w:p>
          <w:p w14:paraId="1318818E" w14:textId="06FBAD81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Konsultasjons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E96AA4">
              <w:rPr>
                <w:rFonts w:ascii="Verdana" w:hAnsi="Verdana"/>
                <w:sz w:val="18"/>
                <w:szCs w:val="18"/>
              </w:rPr>
              <w:t>støtte</w:t>
            </w:r>
          </w:p>
          <w:p w14:paraId="589EF2E7" w14:textId="77777777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</w:p>
          <w:p w14:paraId="0B05D90A" w14:textId="17375A0F" w:rsidR="00FA435F" w:rsidRPr="00E96AA4" w:rsidRDefault="00FA435F" w:rsidP="00FA435F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Grupper:</w:t>
            </w:r>
          </w:p>
          <w:p w14:paraId="00FAF29A" w14:textId="366D05EA" w:rsidR="00FA435F" w:rsidRPr="00E96AA4" w:rsidRDefault="00000000" w:rsidP="00FA435F">
            <w:pPr>
              <w:rPr>
                <w:rFonts w:ascii="Verdana" w:hAnsi="Verdana"/>
                <w:sz w:val="18"/>
                <w:szCs w:val="18"/>
              </w:rPr>
            </w:pPr>
            <w:hyperlink r:id="rId33" w:history="1">
              <w:r w:rsidR="00FA435F" w:rsidRPr="00A1685E">
                <w:rPr>
                  <w:rStyle w:val="Hyperkobling"/>
                  <w:rFonts w:ascii="Verdana" w:hAnsi="Verdana"/>
                  <w:sz w:val="18"/>
                  <w:szCs w:val="18"/>
                </w:rPr>
                <w:t>Brotherhood</w:t>
              </w:r>
            </w:hyperlink>
          </w:p>
          <w:p w14:paraId="0447DCEC" w14:textId="77777777" w:rsidR="00FA435F" w:rsidRDefault="00000000" w:rsidP="00FA435F">
            <w:pPr>
              <w:rPr>
                <w:rFonts w:ascii="Verdana" w:hAnsi="Verdana"/>
                <w:sz w:val="18"/>
                <w:szCs w:val="18"/>
              </w:rPr>
            </w:pPr>
            <w:hyperlink r:id="rId34" w:history="1">
              <w:proofErr w:type="spellStart"/>
              <w:r w:rsidR="00FA435F" w:rsidRPr="00A1685E">
                <w:rPr>
                  <w:rStyle w:val="Hyperkobling"/>
                  <w:rFonts w:ascii="Verdana" w:hAnsi="Verdana"/>
                  <w:sz w:val="18"/>
                  <w:szCs w:val="18"/>
                </w:rPr>
                <w:t>Parenthood</w:t>
              </w:r>
              <w:proofErr w:type="spellEnd"/>
            </w:hyperlink>
          </w:p>
          <w:p w14:paraId="71E398B4" w14:textId="08997BFC" w:rsidR="00FA435F" w:rsidRPr="00E96AA4" w:rsidRDefault="00000000" w:rsidP="00FA435F">
            <w:pPr>
              <w:rPr>
                <w:rFonts w:ascii="Verdana" w:hAnsi="Verdana"/>
                <w:sz w:val="18"/>
                <w:szCs w:val="18"/>
              </w:rPr>
            </w:pPr>
            <w:hyperlink r:id="rId35" w:history="1">
              <w:proofErr w:type="spellStart"/>
              <w:r w:rsidR="00FA435F" w:rsidRPr="00A1685E">
                <w:rPr>
                  <w:rStyle w:val="Hyperkobling"/>
                  <w:rFonts w:ascii="Verdana" w:hAnsi="Verdana"/>
                  <w:sz w:val="18"/>
                  <w:szCs w:val="18"/>
                </w:rPr>
                <w:t>Sisterhood</w:t>
              </w:r>
              <w:proofErr w:type="spellEnd"/>
            </w:hyperlink>
          </w:p>
        </w:tc>
        <w:tc>
          <w:tcPr>
            <w:tcW w:w="2079" w:type="dxa"/>
            <w:shd w:val="clear" w:color="auto" w:fill="FFFF79"/>
          </w:tcPr>
          <w:p w14:paraId="436615B8" w14:textId="27DEDEE4" w:rsidR="00FA435F" w:rsidRPr="00E96AA4" w:rsidRDefault="00F042E1" w:rsidP="00FA43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FA435F" w:rsidRPr="00E96AA4">
              <w:rPr>
                <w:rFonts w:ascii="Verdana" w:hAnsi="Verdana"/>
                <w:sz w:val="18"/>
                <w:szCs w:val="18"/>
              </w:rPr>
              <w:t xml:space="preserve">ponsing av kontantløs kantine </w:t>
            </w:r>
          </w:p>
        </w:tc>
      </w:tr>
    </w:tbl>
    <w:p w14:paraId="408A5F99" w14:textId="4EE2C1DF" w:rsidR="00284929" w:rsidRDefault="00284929" w:rsidP="0001008A">
      <w:pPr>
        <w:tabs>
          <w:tab w:val="left" w:pos="3929"/>
        </w:tabs>
        <w:rPr>
          <w:rFonts w:ascii="Verdana" w:hAnsi="Verdana"/>
          <w:color w:val="000000" w:themeColor="text1"/>
          <w:sz w:val="20"/>
          <w:szCs w:val="20"/>
        </w:rPr>
      </w:pPr>
    </w:p>
    <w:p w14:paraId="56E3E74D" w14:textId="77777777" w:rsidR="004E6D65" w:rsidRDefault="004E6D65" w:rsidP="0001008A">
      <w:pPr>
        <w:tabs>
          <w:tab w:val="left" w:pos="3929"/>
        </w:tabs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lrutenett"/>
        <w:tblpPr w:leftFromText="141" w:rightFromText="141" w:vertAnchor="page" w:horzAnchor="margin" w:tblpY="2134"/>
        <w:tblW w:w="0" w:type="auto"/>
        <w:tblLook w:val="04A0" w:firstRow="1" w:lastRow="0" w:firstColumn="1" w:lastColumn="0" w:noHBand="0" w:noVBand="1"/>
      </w:tblPr>
      <w:tblGrid>
        <w:gridCol w:w="421"/>
        <w:gridCol w:w="2246"/>
        <w:gridCol w:w="1773"/>
        <w:gridCol w:w="2415"/>
        <w:gridCol w:w="1679"/>
        <w:gridCol w:w="1369"/>
        <w:gridCol w:w="1876"/>
        <w:gridCol w:w="1482"/>
        <w:gridCol w:w="2129"/>
      </w:tblGrid>
      <w:tr w:rsidR="004E5476" w:rsidRPr="00E96AA4" w14:paraId="3EA65CCF" w14:textId="77777777" w:rsidTr="004E5476">
        <w:trPr>
          <w:trHeight w:val="1266"/>
        </w:trPr>
        <w:tc>
          <w:tcPr>
            <w:tcW w:w="421" w:type="dxa"/>
            <w:shd w:val="clear" w:color="auto" w:fill="FFFFFF" w:themeFill="background1"/>
          </w:tcPr>
          <w:p w14:paraId="05CA9B3C" w14:textId="77777777" w:rsidR="004E5476" w:rsidRPr="00E96AA4" w:rsidRDefault="004E5476" w:rsidP="002849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69C30DC3" w14:textId="6A2E1AE4" w:rsidR="004E5476" w:rsidRPr="00E96AA4" w:rsidRDefault="004E5476" w:rsidP="00284929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Skadelige omsorgsformer</w:t>
            </w:r>
          </w:p>
          <w:p w14:paraId="5AC30452" w14:textId="7AF3F3C3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(ulike former for neglekt, svikt)</w:t>
            </w:r>
          </w:p>
        </w:tc>
        <w:tc>
          <w:tcPr>
            <w:tcW w:w="1773" w:type="dxa"/>
            <w:shd w:val="clear" w:color="auto" w:fill="FFFFFF" w:themeFill="background1"/>
          </w:tcPr>
          <w:p w14:paraId="0689B05C" w14:textId="7BDB7EB1" w:rsidR="004E5476" w:rsidRPr="00E96AA4" w:rsidRDefault="004E5476" w:rsidP="00284929">
            <w:pPr>
              <w:rPr>
                <w:rFonts w:ascii="Verdana" w:hAnsi="Verdana"/>
                <w:color w:val="92D050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 xml:space="preserve">Alvorlige krenkelser (psykisk, fysisk vold </w:t>
            </w:r>
            <w:proofErr w:type="spellStart"/>
            <w:r w:rsidRPr="00E96AA4">
              <w:rPr>
                <w:rFonts w:ascii="Verdana" w:hAnsi="Verdana"/>
                <w:sz w:val="18"/>
                <w:szCs w:val="18"/>
              </w:rPr>
              <w:t>etc</w:t>
            </w:r>
            <w:proofErr w:type="spellEnd"/>
            <w:r w:rsidRPr="00E96AA4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15" w:type="dxa"/>
            <w:shd w:val="clear" w:color="auto" w:fill="FFFFFF" w:themeFill="background1"/>
          </w:tcPr>
          <w:p w14:paraId="6B3F627B" w14:textId="2E983A12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Emosjonell utilgjengelighet/fjernhet hos foresatte</w:t>
            </w:r>
          </w:p>
        </w:tc>
        <w:tc>
          <w:tcPr>
            <w:tcW w:w="1679" w:type="dxa"/>
            <w:shd w:val="clear" w:color="auto" w:fill="FFFFFF" w:themeFill="background1"/>
          </w:tcPr>
          <w:p w14:paraId="20F8A26D" w14:textId="77777777" w:rsidR="004E5476" w:rsidRDefault="004E5476" w:rsidP="00284929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Rusmiddelbruk</w:t>
            </w:r>
          </w:p>
          <w:p w14:paraId="2C400C5C" w14:textId="04D98F18" w:rsidR="004E5476" w:rsidRPr="00E96AA4" w:rsidRDefault="004E5476" w:rsidP="002849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foresatte</w:t>
            </w:r>
          </w:p>
          <w:p w14:paraId="79B1F733" w14:textId="77777777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14:paraId="3B655CBC" w14:textId="42397AF1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Alvorlige former for psykiske lidelser</w:t>
            </w:r>
            <w:r>
              <w:rPr>
                <w:rFonts w:ascii="Verdana" w:hAnsi="Verdana"/>
                <w:sz w:val="18"/>
                <w:szCs w:val="18"/>
              </w:rPr>
              <w:t xml:space="preserve"> foresatte</w:t>
            </w:r>
          </w:p>
        </w:tc>
        <w:tc>
          <w:tcPr>
            <w:tcW w:w="1876" w:type="dxa"/>
            <w:shd w:val="clear" w:color="auto" w:fill="FFFFFF" w:themeFill="background1"/>
          </w:tcPr>
          <w:p w14:paraId="3AA35FDB" w14:textId="182FDA22" w:rsidR="004E5476" w:rsidRPr="00E96AA4" w:rsidRDefault="004E5476" w:rsidP="00284929">
            <w:pPr>
              <w:rPr>
                <w:rFonts w:ascii="Verdana" w:hAnsi="Verdana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Utviklingsvansker som ikke blir forstått og hjulpet</w:t>
            </w:r>
          </w:p>
        </w:tc>
        <w:tc>
          <w:tcPr>
            <w:tcW w:w="1482" w:type="dxa"/>
            <w:shd w:val="clear" w:color="auto" w:fill="FFFFFF" w:themeFill="background1"/>
          </w:tcPr>
          <w:p w14:paraId="28A119F2" w14:textId="7ED00684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Skadelig psykososialt miljø i barnehage og skole</w:t>
            </w:r>
          </w:p>
        </w:tc>
        <w:tc>
          <w:tcPr>
            <w:tcW w:w="2129" w:type="dxa"/>
            <w:shd w:val="clear" w:color="auto" w:fill="FFFFFF" w:themeFill="background1"/>
          </w:tcPr>
          <w:p w14:paraId="476D1408" w14:textId="0D96F0B0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Levekårsutfordringer</w:t>
            </w:r>
          </w:p>
        </w:tc>
      </w:tr>
      <w:tr w:rsidR="004E5476" w:rsidRPr="00E96AA4" w14:paraId="23B7A8F5" w14:textId="77777777" w:rsidTr="004E5476">
        <w:trPr>
          <w:trHeight w:val="3385"/>
        </w:trPr>
        <w:tc>
          <w:tcPr>
            <w:tcW w:w="421" w:type="dxa"/>
            <w:shd w:val="clear" w:color="auto" w:fill="D2FFA4"/>
          </w:tcPr>
          <w:p w14:paraId="2B7A9F85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B4A7DC3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64EC6A62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7F1AEFA7" w14:textId="13C76EA5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U</w:t>
            </w:r>
          </w:p>
          <w:p w14:paraId="4E0B9B2E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N</w:t>
            </w:r>
          </w:p>
          <w:p w14:paraId="6705D542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</w:t>
            </w:r>
          </w:p>
          <w:p w14:paraId="6B940161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V</w:t>
            </w:r>
          </w:p>
          <w:p w14:paraId="55463181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E</w:t>
            </w:r>
          </w:p>
          <w:p w14:paraId="550C3FA7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</w:t>
            </w:r>
          </w:p>
          <w:p w14:paraId="7678895F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</w:t>
            </w:r>
          </w:p>
          <w:p w14:paraId="56D10804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E</w:t>
            </w:r>
          </w:p>
          <w:p w14:paraId="6BEA12B5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L</w:t>
            </w:r>
          </w:p>
          <w:p w14:paraId="7236D2C7" w14:textId="0DDC95A7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2246" w:type="dxa"/>
            <w:shd w:val="clear" w:color="auto" w:fill="D2FFA4"/>
          </w:tcPr>
          <w:p w14:paraId="309E87FF" w14:textId="48B210AF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7CDC0F45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Barn får kunnskap i </w:t>
            </w:r>
            <w:proofErr w:type="spellStart"/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>bhg</w:t>
            </w:r>
            <w:proofErr w:type="spellEnd"/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og skole</w:t>
            </w:r>
          </w:p>
          <w:p w14:paraId="08814DBE" w14:textId="77777777" w:rsidR="00CA6ABB" w:rsidRDefault="00CA6ABB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5EFFE68" w14:textId="77777777" w:rsidR="00CA6ABB" w:rsidRPr="00E96AA4" w:rsidRDefault="00CA6ABB" w:rsidP="00CA6ABB">
            <w:pPr>
              <w:rPr>
                <w:rFonts w:ascii="Verdana" w:hAnsi="Verdana"/>
                <w:sz w:val="18"/>
                <w:szCs w:val="18"/>
              </w:rPr>
            </w:pPr>
            <w:hyperlink r:id="rId36" w:history="1">
              <w:r w:rsidRPr="003B2638">
                <w:rPr>
                  <w:rStyle w:val="Hyperkobling"/>
                  <w:rFonts w:ascii="Verdana" w:hAnsi="Verdana"/>
                  <w:sz w:val="18"/>
                  <w:szCs w:val="18"/>
                </w:rPr>
                <w:t>Snakke med barn</w:t>
              </w:r>
            </w:hyperlink>
          </w:p>
          <w:p w14:paraId="2142C207" w14:textId="00564729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91A590B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>Foreldrenettverk</w:t>
            </w:r>
          </w:p>
          <w:p w14:paraId="48D73885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3067D7B7" w14:textId="010A3A9A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37" w:history="1">
              <w:proofErr w:type="spellStart"/>
              <w:r w:rsidRPr="00B833D4">
                <w:rPr>
                  <w:rStyle w:val="Hyperkobling"/>
                  <w:rFonts w:ascii="Verdana" w:hAnsi="Verdana"/>
                  <w:sz w:val="18"/>
                  <w:szCs w:val="18"/>
                </w:rPr>
                <w:t>Foreldrestøttende</w:t>
              </w:r>
              <w:proofErr w:type="spellEnd"/>
              <w:r w:rsidRPr="00B833D4">
                <w:rPr>
                  <w:rStyle w:val="Hyperkobling"/>
                  <w:rFonts w:ascii="Verdana" w:hAnsi="Verdana"/>
                  <w:sz w:val="18"/>
                  <w:szCs w:val="18"/>
                </w:rPr>
                <w:t xml:space="preserve"> tiltak</w:t>
              </w:r>
            </w:hyperlink>
            <w:r w:rsidR="00CA6ABB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CA6ABB">
              <w:rPr>
                <w:rFonts w:ascii="Verdana" w:hAnsi="Verdana"/>
                <w:color w:val="000000" w:themeColor="text1"/>
                <w:sz w:val="18"/>
                <w:szCs w:val="18"/>
              </w:rPr>
              <w:t>BUFdir</w:t>
            </w:r>
            <w:proofErr w:type="spellEnd"/>
            <w:r w:rsidR="00CA6ABB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), som </w:t>
            </w:r>
          </w:p>
          <w:p w14:paraId="2C012720" w14:textId="77777777" w:rsidR="004E5476" w:rsidRDefault="004E5476" w:rsidP="00284929">
            <w:pPr>
              <w:rPr>
                <w:color w:val="000000" w:themeColor="text1"/>
                <w:sz w:val="20"/>
                <w:szCs w:val="20"/>
              </w:rPr>
            </w:pPr>
            <w:hyperlink r:id="rId38" w:history="1">
              <w:proofErr w:type="spellStart"/>
              <w:r w:rsidRPr="00E86D8C">
                <w:rPr>
                  <w:rStyle w:val="Hyperkobling"/>
                  <w:sz w:val="20"/>
                  <w:szCs w:val="20"/>
                </w:rPr>
                <w:t>ICDP</w:t>
              </w:r>
              <w:proofErr w:type="spellEnd"/>
            </w:hyperlink>
            <w:r>
              <w:rPr>
                <w:color w:val="000000" w:themeColor="text1"/>
                <w:sz w:val="20"/>
                <w:szCs w:val="20"/>
              </w:rPr>
              <w:t xml:space="preserve"> kurs foresatte</w:t>
            </w:r>
          </w:p>
          <w:p w14:paraId="0E927C9D" w14:textId="77777777" w:rsidR="00F96E16" w:rsidRDefault="00F96E16" w:rsidP="00284929">
            <w:pPr>
              <w:rPr>
                <w:color w:val="000000" w:themeColor="text1"/>
                <w:sz w:val="20"/>
                <w:szCs w:val="20"/>
              </w:rPr>
            </w:pPr>
          </w:p>
          <w:p w14:paraId="1F51FA8C" w14:textId="6D4F1B59" w:rsidR="00F96E16" w:rsidRPr="00F042E1" w:rsidRDefault="00F96E16" w:rsidP="002849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Home Start</w:t>
            </w:r>
          </w:p>
        </w:tc>
        <w:tc>
          <w:tcPr>
            <w:tcW w:w="1773" w:type="dxa"/>
            <w:shd w:val="clear" w:color="auto" w:fill="D2FFA4"/>
          </w:tcPr>
          <w:p w14:paraId="3CF7F8AA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427F695" w14:textId="77777777" w:rsidR="004E5476" w:rsidRPr="002408E8" w:rsidRDefault="004E5476" w:rsidP="00527C3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39" w:history="1">
              <w:r w:rsidRPr="002408E8">
                <w:rPr>
                  <w:rStyle w:val="Hyperkobling"/>
                  <w:rFonts w:ascii="Verdana" w:hAnsi="Verdana"/>
                  <w:sz w:val="18"/>
                  <w:szCs w:val="18"/>
                </w:rPr>
                <w:t>Jegvet.no</w:t>
              </w:r>
            </w:hyperlink>
            <w:r w:rsidRPr="002408E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hyperlink r:id="rId40" w:history="1">
              <w:r w:rsidRPr="002408E8">
                <w:rPr>
                  <w:rStyle w:val="Hyperkobling"/>
                  <w:rFonts w:ascii="Verdana" w:hAnsi="Verdana"/>
                  <w:sz w:val="18"/>
                  <w:szCs w:val="18"/>
                </w:rPr>
                <w:t>Kroppen min eier jeg</w:t>
              </w:r>
            </w:hyperlink>
          </w:p>
          <w:p w14:paraId="2C2B6C20" w14:textId="77777777" w:rsidR="004E5476" w:rsidRPr="002408E8" w:rsidRDefault="004E5476" w:rsidP="00527C3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408E8">
              <w:rPr>
                <w:rFonts w:ascii="Verdana" w:hAnsi="Verdana"/>
                <w:color w:val="000000" w:themeColor="text1"/>
                <w:sz w:val="18"/>
                <w:szCs w:val="18"/>
              </w:rPr>
              <w:t>Jeg er meg/</w:t>
            </w:r>
          </w:p>
          <w:p w14:paraId="18DFD1BB" w14:textId="77777777" w:rsidR="004E5476" w:rsidRPr="002408E8" w:rsidRDefault="004E5476" w:rsidP="00527C34">
            <w:pPr>
              <w:rPr>
                <w:rStyle w:val="Hyperkobling"/>
                <w:rFonts w:ascii="Verdana" w:hAnsi="Verdana"/>
                <w:sz w:val="18"/>
                <w:szCs w:val="18"/>
              </w:rPr>
            </w:pPr>
            <w:r w:rsidRPr="002408E8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/>
            </w:r>
            <w:r w:rsidRPr="002408E8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HYPERLINK "https://xn--em-0iac.no/" </w:instrText>
            </w:r>
            <w:r w:rsidRPr="002408E8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2408E8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2408E8">
              <w:rPr>
                <w:rStyle w:val="Hyperkobling"/>
                <w:rFonts w:ascii="Verdana" w:hAnsi="Verdana"/>
                <w:sz w:val="18"/>
                <w:szCs w:val="18"/>
              </w:rPr>
              <w:t xml:space="preserve">Æ e </w:t>
            </w:r>
            <w:proofErr w:type="spellStart"/>
            <w:r w:rsidRPr="002408E8">
              <w:rPr>
                <w:rStyle w:val="Hyperkobling"/>
                <w:rFonts w:ascii="Verdana" w:hAnsi="Verdana"/>
                <w:sz w:val="18"/>
                <w:szCs w:val="18"/>
              </w:rPr>
              <w:t>mæ</w:t>
            </w:r>
            <w:proofErr w:type="spellEnd"/>
          </w:p>
          <w:p w14:paraId="13FB20DA" w14:textId="5D7DBF0F" w:rsidR="004E5476" w:rsidRDefault="004E5476" w:rsidP="00527C3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408E8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  <w:p w14:paraId="7879C66D" w14:textId="77777777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8A07CC6" w14:textId="47607794" w:rsidR="004E5476" w:rsidRPr="002C6C1F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sz w:val="18"/>
                <w:szCs w:val="18"/>
              </w:rPr>
              <w:t>Handlingsplan Vold i nære relasjoner</w:t>
            </w:r>
          </w:p>
        </w:tc>
        <w:tc>
          <w:tcPr>
            <w:tcW w:w="2415" w:type="dxa"/>
            <w:shd w:val="clear" w:color="auto" w:fill="D2FFA4"/>
          </w:tcPr>
          <w:p w14:paraId="5F46C8E3" w14:textId="77777777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55AE7B0A" w14:textId="4464865F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41" w:history="1">
              <w:proofErr w:type="spellStart"/>
              <w:r w:rsidRPr="003B2638">
                <w:rPr>
                  <w:rStyle w:val="Hyperkobling"/>
                  <w:rFonts w:ascii="Verdana" w:hAnsi="Verdana"/>
                  <w:sz w:val="18"/>
                  <w:szCs w:val="18"/>
                </w:rPr>
                <w:t>EPDS</w:t>
              </w:r>
              <w:proofErr w:type="spellEnd"/>
              <w:r w:rsidRPr="003B2638">
                <w:rPr>
                  <w:rStyle w:val="Hyperkobling"/>
                  <w:rFonts w:ascii="Verdana" w:hAnsi="Verdana"/>
                  <w:sz w:val="18"/>
                  <w:szCs w:val="18"/>
                </w:rPr>
                <w:t xml:space="preserve"> kartlegging helsestasjon</w:t>
              </w:r>
            </w:hyperlink>
          </w:p>
          <w:p w14:paraId="6B5BE702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62CA5C31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0B11327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FD30DA2" w14:textId="501027E9" w:rsidR="00CA6ABB" w:rsidRDefault="00CA6ABB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42" w:history="1">
              <w:proofErr w:type="spellStart"/>
              <w:r w:rsidRPr="00B833D4">
                <w:rPr>
                  <w:rStyle w:val="Hyperkobling"/>
                  <w:rFonts w:ascii="Verdana" w:hAnsi="Verdana"/>
                  <w:sz w:val="18"/>
                  <w:szCs w:val="18"/>
                </w:rPr>
                <w:t>Foreldrestøttende</w:t>
              </w:r>
              <w:proofErr w:type="spellEnd"/>
              <w:r w:rsidRPr="00B833D4">
                <w:rPr>
                  <w:rStyle w:val="Hyperkobling"/>
                  <w:rFonts w:ascii="Verdana" w:hAnsi="Verdana"/>
                  <w:sz w:val="18"/>
                  <w:szCs w:val="18"/>
                </w:rPr>
                <w:t xml:space="preserve"> tiltak</w:t>
              </w:r>
            </w:hyperlink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BUFdir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, som</w:t>
            </w:r>
          </w:p>
          <w:p w14:paraId="74386EAB" w14:textId="77777777" w:rsidR="004E5476" w:rsidRDefault="004E5476" w:rsidP="00065A87">
            <w:pPr>
              <w:rPr>
                <w:color w:val="000000" w:themeColor="text1"/>
                <w:sz w:val="20"/>
                <w:szCs w:val="20"/>
              </w:rPr>
            </w:pPr>
            <w:hyperlink r:id="rId43" w:history="1">
              <w:proofErr w:type="spellStart"/>
              <w:r w:rsidRPr="00E86D8C">
                <w:rPr>
                  <w:rStyle w:val="Hyperkobling"/>
                  <w:sz w:val="20"/>
                  <w:szCs w:val="20"/>
                </w:rPr>
                <w:t>ICDP</w:t>
              </w:r>
              <w:proofErr w:type="spellEnd"/>
            </w:hyperlink>
            <w:r>
              <w:rPr>
                <w:color w:val="000000" w:themeColor="text1"/>
                <w:sz w:val="20"/>
                <w:szCs w:val="20"/>
              </w:rPr>
              <w:t xml:space="preserve"> kurs foresatte</w:t>
            </w:r>
          </w:p>
          <w:p w14:paraId="06D2615B" w14:textId="083FBFE3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D2FFA4"/>
          </w:tcPr>
          <w:p w14:paraId="4FEDA046" w14:textId="20C3F031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Alkohol og rus under graviditet: Spørre alle - bruke </w:t>
            </w:r>
            <w:hyperlink r:id="rId44" w:history="1">
              <w:r w:rsidRPr="003B2638">
                <w:rPr>
                  <w:rStyle w:val="Hyperkobling"/>
                  <w:rFonts w:ascii="Verdana" w:hAnsi="Verdana"/>
                  <w:sz w:val="18"/>
                  <w:szCs w:val="18"/>
                </w:rPr>
                <w:t>TWEAK</w:t>
              </w:r>
            </w:hyperlink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>, AUDIT, DUDIT</w:t>
            </w:r>
          </w:p>
          <w:p w14:paraId="6A2A6A74" w14:textId="77777777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7842D9DA" w14:textId="77777777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>Barn får kunnskap i barnehage og skole</w:t>
            </w:r>
          </w:p>
        </w:tc>
        <w:tc>
          <w:tcPr>
            <w:tcW w:w="1369" w:type="dxa"/>
            <w:shd w:val="clear" w:color="auto" w:fill="D2FFA4"/>
          </w:tcPr>
          <w:p w14:paraId="37AC67BF" w14:textId="64938D7B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>Kartlegging under graviditet EPDS</w:t>
            </w:r>
          </w:p>
          <w:p w14:paraId="6C14E56C" w14:textId="77777777" w:rsidR="004E5476" w:rsidRPr="00E96AA4" w:rsidRDefault="004E5476" w:rsidP="00284929">
            <w:pPr>
              <w:rPr>
                <w:rFonts w:ascii="Verdana" w:hAnsi="Verdana"/>
                <w:color w:val="92D050"/>
                <w:sz w:val="18"/>
                <w:szCs w:val="18"/>
              </w:rPr>
            </w:pPr>
          </w:p>
          <w:p w14:paraId="6C672ED0" w14:textId="5BF5D0C9" w:rsidR="004E5476" w:rsidRPr="00E96AA4" w:rsidRDefault="004E5476" w:rsidP="00284929">
            <w:pPr>
              <w:rPr>
                <w:rFonts w:ascii="Verdana" w:hAnsi="Verdana"/>
                <w:color w:val="92D050"/>
                <w:sz w:val="18"/>
                <w:szCs w:val="18"/>
              </w:rPr>
            </w:pPr>
          </w:p>
          <w:p w14:paraId="4D7BC3CB" w14:textId="4E3E18E8" w:rsidR="004E5476" w:rsidRPr="00E96AA4" w:rsidRDefault="004E5476" w:rsidP="00284929">
            <w:pPr>
              <w:rPr>
                <w:rFonts w:ascii="Verdana" w:hAnsi="Verdana"/>
                <w:color w:val="92D050"/>
                <w:sz w:val="18"/>
                <w:szCs w:val="18"/>
              </w:rPr>
            </w:pP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>Barn får kunnskap i barnehage og skole</w:t>
            </w:r>
          </w:p>
        </w:tc>
        <w:tc>
          <w:tcPr>
            <w:tcW w:w="1876" w:type="dxa"/>
            <w:shd w:val="clear" w:color="auto" w:fill="D2FFA4"/>
          </w:tcPr>
          <w:p w14:paraId="0D35D300" w14:textId="77777777" w:rsidR="004E5476" w:rsidRDefault="004E5476" w:rsidP="002C6C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Tidlig kartlegging</w:t>
            </w:r>
          </w:p>
          <w:p w14:paraId="4503C828" w14:textId="64EC60FE" w:rsidR="004E5476" w:rsidRDefault="004E5476" w:rsidP="002C6C1F">
            <w:hyperlink r:id="rId45" w:history="1">
              <w:proofErr w:type="spellStart"/>
              <w:r w:rsidRPr="002408E8">
                <w:rPr>
                  <w:rStyle w:val="Hyperkobling"/>
                  <w:rFonts w:ascii="Verdana" w:hAnsi="Verdana"/>
                  <w:sz w:val="18"/>
                  <w:szCs w:val="18"/>
                </w:rPr>
                <w:t>ASQ</w:t>
              </w:r>
              <w:proofErr w:type="spellEnd"/>
            </w:hyperlink>
          </w:p>
          <w:p w14:paraId="00927241" w14:textId="77777777" w:rsidR="004E5476" w:rsidRDefault="004E5476" w:rsidP="00284929"/>
          <w:p w14:paraId="09E5941C" w14:textId="77777777" w:rsidR="004E5476" w:rsidRDefault="004E5476" w:rsidP="002C6C1F">
            <w:pPr>
              <w:rPr>
                <w:rStyle w:val="Hyperkobling"/>
                <w:rFonts w:ascii="Verdana" w:hAnsi="Verdana"/>
                <w:color w:val="auto"/>
                <w:sz w:val="18"/>
                <w:szCs w:val="18"/>
              </w:rPr>
            </w:pPr>
            <w:hyperlink r:id="rId46" w:history="1">
              <w:r w:rsidRPr="00E96AA4">
                <w:rPr>
                  <w:rStyle w:val="Hyperkobling"/>
                  <w:rFonts w:ascii="Verdana" w:hAnsi="Verdana"/>
                  <w:color w:val="auto"/>
                  <w:sz w:val="18"/>
                  <w:szCs w:val="18"/>
                </w:rPr>
                <w:t>Kompetanseløft spesialpedagogikk og inkluderende praksis</w:t>
              </w:r>
            </w:hyperlink>
          </w:p>
          <w:p w14:paraId="2133BDD5" w14:textId="77777777" w:rsidR="004E5476" w:rsidRDefault="004E5476" w:rsidP="002C6C1F">
            <w:pPr>
              <w:rPr>
                <w:rStyle w:val="Hyperkobling"/>
              </w:rPr>
            </w:pPr>
          </w:p>
          <w:p w14:paraId="73284F71" w14:textId="6C7CA399" w:rsidR="00CA6ABB" w:rsidRDefault="00CA6ABB" w:rsidP="002C6C1F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47" w:history="1">
              <w:proofErr w:type="spellStart"/>
              <w:r w:rsidRPr="00B833D4">
                <w:rPr>
                  <w:rStyle w:val="Hyperkobling"/>
                  <w:rFonts w:ascii="Verdana" w:hAnsi="Verdana"/>
                  <w:sz w:val="18"/>
                  <w:szCs w:val="18"/>
                </w:rPr>
                <w:t>Foreldrestøttende</w:t>
              </w:r>
              <w:proofErr w:type="spellEnd"/>
              <w:r w:rsidRPr="00B833D4">
                <w:rPr>
                  <w:rStyle w:val="Hyperkobling"/>
                  <w:rFonts w:ascii="Verdana" w:hAnsi="Verdana"/>
                  <w:sz w:val="18"/>
                  <w:szCs w:val="18"/>
                </w:rPr>
                <w:t xml:space="preserve"> tiltak</w:t>
              </w:r>
            </w:hyperlink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BUFdir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),</w:t>
            </w:r>
          </w:p>
          <w:p w14:paraId="1BEF40E4" w14:textId="77777777" w:rsidR="00CA6ABB" w:rsidRDefault="00CA6ABB" w:rsidP="002C6C1F">
            <w:pPr>
              <w:rPr>
                <w:rStyle w:val="Hyperkobling"/>
              </w:rPr>
            </w:pPr>
          </w:p>
          <w:p w14:paraId="201321AF" w14:textId="3F740501" w:rsidR="004E5476" w:rsidRPr="00527C34" w:rsidRDefault="004E5476" w:rsidP="002C6C1F">
            <w:pPr>
              <w:rPr>
                <w:rFonts w:ascii="Verdana" w:hAnsi="Verdana"/>
                <w:sz w:val="18"/>
                <w:szCs w:val="18"/>
              </w:rPr>
            </w:pPr>
            <w:hyperlink r:id="rId48" w:history="1">
              <w:r w:rsidRPr="00527C34">
                <w:rPr>
                  <w:rStyle w:val="Hyperkobling"/>
                  <w:rFonts w:ascii="Verdana" w:hAnsi="Verdana"/>
                  <w:sz w:val="18"/>
                  <w:szCs w:val="18"/>
                </w:rPr>
                <w:t>De utrolige årene – universal barnehage og skole</w:t>
              </w:r>
            </w:hyperlink>
          </w:p>
        </w:tc>
        <w:tc>
          <w:tcPr>
            <w:tcW w:w="1482" w:type="dxa"/>
            <w:shd w:val="clear" w:color="auto" w:fill="D2FFA4"/>
          </w:tcPr>
          <w:p w14:paraId="0C3358FF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Felles program for psykososialt arbeid i skolen </w:t>
            </w:r>
          </w:p>
          <w:p w14:paraId="32548486" w14:textId="77777777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0DECB80" w14:textId="77777777" w:rsidR="00CA6ABB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49" w:history="1">
              <w:proofErr w:type="spellStart"/>
              <w:r w:rsidRPr="003B2638">
                <w:rPr>
                  <w:rStyle w:val="Hyperkobling"/>
                  <w:rFonts w:ascii="Verdana" w:hAnsi="Verdana"/>
                  <w:sz w:val="18"/>
                  <w:szCs w:val="18"/>
                </w:rPr>
                <w:t>Livet&amp;sånn</w:t>
              </w:r>
              <w:proofErr w:type="spellEnd"/>
            </w:hyperlink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hyperlink r:id="rId50" w:history="1">
              <w:proofErr w:type="gramStart"/>
              <w:r w:rsidRPr="003B2638">
                <w:rPr>
                  <w:rStyle w:val="Hyperkobling"/>
                  <w:rFonts w:ascii="Verdana" w:hAnsi="Verdana"/>
                  <w:sz w:val="18"/>
                  <w:szCs w:val="18"/>
                </w:rPr>
                <w:t>Robust</w:t>
              </w:r>
              <w:proofErr w:type="gramEnd"/>
              <w:r w:rsidRPr="003B2638">
                <w:rPr>
                  <w:rStyle w:val="Hyperkobling"/>
                  <w:rFonts w:ascii="Verdana" w:hAnsi="Verdana"/>
                  <w:sz w:val="18"/>
                  <w:szCs w:val="18"/>
                </w:rPr>
                <w:t xml:space="preserve"> Ungdom</w:t>
              </w:r>
            </w:hyperlink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 </w:t>
            </w:r>
            <w:hyperlink r:id="rId51" w:history="1">
              <w:proofErr w:type="spellStart"/>
              <w:r w:rsidRPr="003B2638">
                <w:rPr>
                  <w:rStyle w:val="Hyperkobling"/>
                  <w:rFonts w:ascii="Verdana" w:hAnsi="Verdana"/>
                  <w:sz w:val="18"/>
                  <w:szCs w:val="18"/>
                </w:rPr>
                <w:t>Zippys</w:t>
              </w:r>
              <w:proofErr w:type="spellEnd"/>
              <w:r w:rsidRPr="003B2638">
                <w:rPr>
                  <w:rStyle w:val="Hyperkobling"/>
                  <w:rFonts w:ascii="Verdana" w:hAnsi="Verdana"/>
                  <w:sz w:val="18"/>
                  <w:szCs w:val="18"/>
                </w:rPr>
                <w:t xml:space="preserve"> venner</w:t>
              </w:r>
            </w:hyperlink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</w:p>
          <w:p w14:paraId="18FFEF5F" w14:textId="44991C48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52" w:history="1">
              <w:r w:rsidRPr="003B2638">
                <w:rPr>
                  <w:rStyle w:val="Hyperkobling"/>
                  <w:rFonts w:ascii="Verdana" w:hAnsi="Verdana"/>
                  <w:sz w:val="18"/>
                  <w:szCs w:val="18"/>
                </w:rPr>
                <w:t>LINK</w:t>
              </w:r>
            </w:hyperlink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B6DF89"/>
          </w:tcPr>
          <w:p w14:paraId="2D8EDD37" w14:textId="77777777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>Barn får kunnskap om gratisprinsippet i skolen</w:t>
            </w:r>
          </w:p>
          <w:p w14:paraId="5CC94851" w14:textId="77777777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30E83440" w14:textId="77777777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>Gratis fritidstilbud</w:t>
            </w:r>
          </w:p>
          <w:p w14:paraId="57295982" w14:textId="77777777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>Kontantløs kantine</w:t>
            </w:r>
          </w:p>
          <w:p w14:paraId="685BBD65" w14:textId="77777777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>Fritidskort</w:t>
            </w:r>
          </w:p>
          <w:p w14:paraId="227DBE7C" w14:textId="77777777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>Bursdagsrom på skolen</w:t>
            </w:r>
          </w:p>
          <w:p w14:paraId="4D015903" w14:textId="77777777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>Fellesbursdager</w:t>
            </w:r>
          </w:p>
          <w:p w14:paraId="47C0AA3F" w14:textId="77777777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>Åpne haller</w:t>
            </w:r>
          </w:p>
          <w:p w14:paraId="45500AC7" w14:textId="4734D9B5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E</w:t>
            </w: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>ttermiddags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klubb</w:t>
            </w:r>
          </w:p>
          <w:p w14:paraId="2ABA509B" w14:textId="77777777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>Utlånssentral</w:t>
            </w:r>
          </w:p>
          <w:p w14:paraId="48B31BC1" w14:textId="3C77325E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96AA4">
              <w:rPr>
                <w:rFonts w:ascii="Verdana" w:hAnsi="Verdana"/>
                <w:color w:val="000000" w:themeColor="text1"/>
                <w:sz w:val="18"/>
                <w:szCs w:val="18"/>
              </w:rPr>
              <w:t>Skyss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ordninger</w:t>
            </w:r>
          </w:p>
          <w:p w14:paraId="380A7235" w14:textId="0C24B352" w:rsidR="004E5476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Fritidslederkurs</w:t>
            </w:r>
          </w:p>
          <w:p w14:paraId="57938C28" w14:textId="3E096D1E" w:rsidR="004E5476" w:rsidRPr="00E96AA4" w:rsidRDefault="004E5476" w:rsidP="0028492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53" w:history="1">
              <w:r w:rsidRPr="002408E8">
                <w:rPr>
                  <w:rStyle w:val="Hyperkobling"/>
                  <w:rFonts w:ascii="Verdana" w:hAnsi="Verdana"/>
                  <w:sz w:val="18"/>
                  <w:szCs w:val="18"/>
                </w:rPr>
                <w:t>Frivillighetsattest</w:t>
              </w:r>
            </w:hyperlink>
          </w:p>
          <w:p w14:paraId="1A3CA5F7" w14:textId="475ED630" w:rsidR="004E5476" w:rsidRPr="00E96AA4" w:rsidRDefault="004E5476" w:rsidP="002408E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61CA9628" w14:textId="77777777" w:rsidR="00284929" w:rsidRDefault="00284929" w:rsidP="0001008A">
      <w:pPr>
        <w:rPr>
          <w:rFonts w:ascii="Verdana" w:hAnsi="Verdana"/>
          <w:color w:val="000000" w:themeColor="text1"/>
          <w:sz w:val="20"/>
          <w:szCs w:val="20"/>
        </w:rPr>
      </w:pPr>
    </w:p>
    <w:p w14:paraId="42497D2A" w14:textId="0F05CF6D" w:rsidR="008838F5" w:rsidRDefault="00B37BDC" w:rsidP="00D56C8A">
      <w:pPr>
        <w:ind w:left="1428"/>
        <w:rPr>
          <w:rFonts w:ascii="Verdana" w:hAnsi="Verdana"/>
          <w:color w:val="000000" w:themeColor="text1"/>
          <w:sz w:val="20"/>
          <w:szCs w:val="20"/>
        </w:rPr>
      </w:pPr>
      <w:r w:rsidRPr="00AE4AFC">
        <w:rPr>
          <w:rFonts w:ascii="Verdana" w:hAnsi="Verdana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A50188D" wp14:editId="745598B6">
                <wp:extent cx="7938371" cy="320948"/>
                <wp:effectExtent l="0" t="0" r="12065" b="9525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371" cy="3209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AC9C1" w14:textId="77777777" w:rsidR="00B37BDC" w:rsidRDefault="00B37BDC" w:rsidP="00B37BDC">
                            <w:pPr>
                              <w:jc w:val="center"/>
                            </w:pPr>
                            <w:r>
                              <w:t>Beskyttelsesfaktorer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50188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625.05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" fillcolor="#f4b083 [1941]">
                <v:textbox>
                  <w:txbxContent>
                    <w:p w14:paraId="774AC9C1" w14:textId="77777777" w:rsidR="00B37BDC" w:rsidRDefault="00B37BDC" w:rsidP="00B37BDC">
                      <w:pPr>
                        <w:jc w:val="center"/>
                      </w:pPr>
                      <w:r>
                        <w:t>Beskyttelsesfaktorer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F7B5D0" w14:textId="77777777" w:rsidR="008838F5" w:rsidRPr="008838F5" w:rsidRDefault="008838F5" w:rsidP="008838F5">
      <w:pPr>
        <w:ind w:left="1428"/>
        <w:rPr>
          <w:rFonts w:ascii="Verdana" w:hAnsi="Verdana"/>
          <w:color w:val="000000" w:themeColor="text1"/>
          <w:sz w:val="20"/>
          <w:szCs w:val="20"/>
        </w:rPr>
      </w:pPr>
    </w:p>
    <w:p w14:paraId="5E6B0CF6" w14:textId="3ADF8950" w:rsidR="00284929" w:rsidRPr="00D56C8A" w:rsidRDefault="00972B77" w:rsidP="00972B77">
      <w:pPr>
        <w:numPr>
          <w:ilvl w:val="0"/>
          <w:numId w:val="1"/>
        </w:numPr>
        <w:tabs>
          <w:tab w:val="num" w:pos="720"/>
        </w:tabs>
        <w:rPr>
          <w:rFonts w:ascii="Verdana" w:hAnsi="Verdana"/>
          <w:color w:val="000000" w:themeColor="text1"/>
          <w:sz w:val="18"/>
          <w:szCs w:val="18"/>
        </w:rPr>
      </w:pPr>
      <w:r w:rsidRPr="00D56C8A">
        <w:rPr>
          <w:rFonts w:ascii="Verdana" w:hAnsi="Verdana"/>
          <w:color w:val="000000" w:themeColor="text1"/>
          <w:sz w:val="18"/>
          <w:szCs w:val="18"/>
        </w:rPr>
        <w:t xml:space="preserve">Barnet hjelpes til aldersadekvat eller bedre fungering på samtlige kompetanseområder: Kognitiv/språk - Atferd/moral - Emosjonelt - </w:t>
      </w:r>
    </w:p>
    <w:p w14:paraId="57A6FA2D" w14:textId="27113D82" w:rsidR="00972B77" w:rsidRPr="00D56C8A" w:rsidRDefault="00972B77" w:rsidP="002408E8">
      <w:pPr>
        <w:ind w:left="1428"/>
        <w:rPr>
          <w:rFonts w:ascii="Verdana" w:hAnsi="Verdana"/>
          <w:color w:val="000000" w:themeColor="text1"/>
          <w:sz w:val="18"/>
          <w:szCs w:val="18"/>
        </w:rPr>
      </w:pPr>
      <w:r w:rsidRPr="00D56C8A">
        <w:rPr>
          <w:rFonts w:ascii="Verdana" w:hAnsi="Verdana"/>
          <w:color w:val="000000" w:themeColor="text1"/>
          <w:sz w:val="18"/>
          <w:szCs w:val="18"/>
        </w:rPr>
        <w:t xml:space="preserve">Sosialt - Motorisk </w:t>
      </w:r>
    </w:p>
    <w:p w14:paraId="3BD87487" w14:textId="3349CDF0" w:rsidR="00972B77" w:rsidRPr="00D56C8A" w:rsidRDefault="00972B77" w:rsidP="00972B77">
      <w:pPr>
        <w:numPr>
          <w:ilvl w:val="0"/>
          <w:numId w:val="1"/>
        </w:numPr>
        <w:tabs>
          <w:tab w:val="num" w:pos="720"/>
        </w:tabs>
        <w:rPr>
          <w:rFonts w:ascii="Verdana" w:hAnsi="Verdana"/>
          <w:color w:val="000000" w:themeColor="text1"/>
          <w:sz w:val="18"/>
          <w:szCs w:val="18"/>
        </w:rPr>
      </w:pPr>
      <w:r w:rsidRPr="00D56C8A">
        <w:rPr>
          <w:rFonts w:ascii="Verdana" w:hAnsi="Verdana"/>
          <w:color w:val="000000" w:themeColor="text1"/>
          <w:sz w:val="18"/>
          <w:szCs w:val="18"/>
        </w:rPr>
        <w:t>Barnet hjelpes til venner</w:t>
      </w:r>
      <w:r w:rsidR="002408E8">
        <w:rPr>
          <w:rFonts w:ascii="Verdana" w:hAnsi="Verdana"/>
          <w:color w:val="000000" w:themeColor="text1"/>
          <w:sz w:val="18"/>
          <w:szCs w:val="18"/>
        </w:rPr>
        <w:t xml:space="preserve"> og </w:t>
      </w:r>
      <w:r w:rsidRPr="00D56C8A">
        <w:rPr>
          <w:rFonts w:ascii="Verdana" w:hAnsi="Verdana"/>
          <w:color w:val="000000" w:themeColor="text1"/>
          <w:sz w:val="18"/>
          <w:szCs w:val="18"/>
        </w:rPr>
        <w:t xml:space="preserve">tilhørighet </w:t>
      </w:r>
      <w:r w:rsidR="008838F5" w:rsidRPr="00D56C8A">
        <w:rPr>
          <w:rFonts w:ascii="Verdana" w:hAnsi="Verdana"/>
          <w:color w:val="000000" w:themeColor="text1"/>
          <w:sz w:val="18"/>
          <w:szCs w:val="18"/>
        </w:rPr>
        <w:t xml:space="preserve">til </w:t>
      </w:r>
      <w:r w:rsidRPr="00D56C8A">
        <w:rPr>
          <w:rFonts w:ascii="Verdana" w:hAnsi="Verdana"/>
          <w:color w:val="000000" w:themeColor="text1"/>
          <w:sz w:val="18"/>
          <w:szCs w:val="18"/>
        </w:rPr>
        <w:t>et sosialt fellesskap</w:t>
      </w:r>
    </w:p>
    <w:p w14:paraId="79FB3342" w14:textId="070B0B83" w:rsidR="00972B77" w:rsidRPr="00D56C8A" w:rsidRDefault="00972B77" w:rsidP="00972B77">
      <w:pPr>
        <w:numPr>
          <w:ilvl w:val="0"/>
          <w:numId w:val="1"/>
        </w:numPr>
        <w:tabs>
          <w:tab w:val="num" w:pos="720"/>
        </w:tabs>
        <w:rPr>
          <w:rFonts w:ascii="Verdana" w:hAnsi="Verdana"/>
          <w:color w:val="000000" w:themeColor="text1"/>
          <w:sz w:val="18"/>
          <w:szCs w:val="18"/>
        </w:rPr>
      </w:pPr>
      <w:r w:rsidRPr="00D56C8A">
        <w:rPr>
          <w:rFonts w:ascii="Verdana" w:hAnsi="Verdana"/>
          <w:color w:val="000000" w:themeColor="text1"/>
          <w:sz w:val="18"/>
          <w:szCs w:val="18"/>
        </w:rPr>
        <w:t xml:space="preserve">Fra 8 –års alder: barnet har en hobby, fritidsinteresse – opplever mestring </w:t>
      </w:r>
    </w:p>
    <w:p w14:paraId="34EA7179" w14:textId="56F92C19" w:rsidR="00972B77" w:rsidRPr="00D56C8A" w:rsidRDefault="00972B77" w:rsidP="00972B77">
      <w:pPr>
        <w:numPr>
          <w:ilvl w:val="0"/>
          <w:numId w:val="1"/>
        </w:numPr>
        <w:tabs>
          <w:tab w:val="num" w:pos="720"/>
        </w:tabs>
        <w:rPr>
          <w:rFonts w:ascii="Verdana" w:hAnsi="Verdana"/>
          <w:color w:val="000000" w:themeColor="text1"/>
          <w:sz w:val="18"/>
          <w:szCs w:val="18"/>
        </w:rPr>
      </w:pPr>
      <w:r w:rsidRPr="00D56C8A">
        <w:rPr>
          <w:rFonts w:ascii="Verdana" w:hAnsi="Verdana"/>
          <w:color w:val="000000" w:themeColor="text1"/>
          <w:sz w:val="18"/>
          <w:szCs w:val="18"/>
        </w:rPr>
        <w:t xml:space="preserve">Barnet tilpasser seg godt til barnehage og skole, innordner seg rutiner, godtar grensesetting, er sosialt inkludert og har gode skolefaglige prestasjoner </w:t>
      </w:r>
    </w:p>
    <w:p w14:paraId="21100A99" w14:textId="2143A3E9" w:rsidR="00972B77" w:rsidRPr="00D56C8A" w:rsidRDefault="00972B77" w:rsidP="00972B77">
      <w:pPr>
        <w:numPr>
          <w:ilvl w:val="0"/>
          <w:numId w:val="1"/>
        </w:numPr>
        <w:tabs>
          <w:tab w:val="num" w:pos="720"/>
        </w:tabs>
        <w:rPr>
          <w:rFonts w:ascii="Verdana" w:hAnsi="Verdana"/>
          <w:color w:val="000000" w:themeColor="text1"/>
          <w:sz w:val="18"/>
          <w:szCs w:val="18"/>
        </w:rPr>
      </w:pPr>
      <w:r w:rsidRPr="00D56C8A">
        <w:rPr>
          <w:rFonts w:ascii="Verdana" w:hAnsi="Verdana"/>
          <w:color w:val="000000" w:themeColor="text1"/>
          <w:sz w:val="18"/>
          <w:szCs w:val="18"/>
        </w:rPr>
        <w:t>Omsorgspersonene har god omsorgsutøvelse</w:t>
      </w:r>
    </w:p>
    <w:p w14:paraId="73FDDD0E" w14:textId="0AABFDF4" w:rsidR="008838F5" w:rsidRPr="00D56C8A" w:rsidRDefault="008838F5" w:rsidP="008838F5">
      <w:pPr>
        <w:numPr>
          <w:ilvl w:val="0"/>
          <w:numId w:val="1"/>
        </w:numPr>
        <w:rPr>
          <w:rFonts w:ascii="Verdana" w:hAnsi="Verdana"/>
          <w:color w:val="000000" w:themeColor="text1"/>
          <w:sz w:val="18"/>
          <w:szCs w:val="18"/>
        </w:rPr>
      </w:pPr>
      <w:r w:rsidRPr="00D56C8A">
        <w:rPr>
          <w:rFonts w:ascii="Verdana" w:hAnsi="Verdana"/>
          <w:color w:val="000000" w:themeColor="text1"/>
          <w:sz w:val="18"/>
          <w:szCs w:val="18"/>
        </w:rPr>
        <w:t xml:space="preserve">Omsorgspersonene er godt integrert i samfunnet og er i jobb / utdanning, har en god fungering og sosialt nettverk </w:t>
      </w:r>
    </w:p>
    <w:p w14:paraId="7F7348AD" w14:textId="20F3E022" w:rsidR="00972B77" w:rsidRPr="00D56C8A" w:rsidRDefault="00972B77" w:rsidP="00972B77">
      <w:pPr>
        <w:numPr>
          <w:ilvl w:val="0"/>
          <w:numId w:val="1"/>
        </w:numPr>
        <w:tabs>
          <w:tab w:val="num" w:pos="720"/>
        </w:tabs>
        <w:rPr>
          <w:rFonts w:ascii="Verdana" w:hAnsi="Verdana"/>
          <w:color w:val="000000" w:themeColor="text1"/>
          <w:sz w:val="18"/>
          <w:szCs w:val="18"/>
        </w:rPr>
      </w:pPr>
      <w:r w:rsidRPr="00D56C8A">
        <w:rPr>
          <w:rFonts w:ascii="Verdana" w:hAnsi="Verdana"/>
          <w:color w:val="000000" w:themeColor="text1"/>
          <w:sz w:val="18"/>
          <w:szCs w:val="18"/>
        </w:rPr>
        <w:t>S</w:t>
      </w:r>
      <w:r w:rsidR="00D56C8A">
        <w:rPr>
          <w:rFonts w:ascii="Verdana" w:hAnsi="Verdana"/>
          <w:color w:val="000000" w:themeColor="text1"/>
          <w:sz w:val="18"/>
          <w:szCs w:val="18"/>
        </w:rPr>
        <w:t>lik at barnet</w:t>
      </w:r>
      <w:r w:rsidRPr="00D56C8A">
        <w:rPr>
          <w:rFonts w:ascii="Verdana" w:hAnsi="Verdana"/>
          <w:color w:val="000000" w:themeColor="text1"/>
          <w:sz w:val="18"/>
          <w:szCs w:val="18"/>
        </w:rPr>
        <w:t xml:space="preserve"> fra 10 – års alder</w:t>
      </w:r>
      <w:r w:rsidR="00D56C8A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D56C8A">
        <w:rPr>
          <w:rFonts w:ascii="Verdana" w:hAnsi="Verdana"/>
          <w:color w:val="000000" w:themeColor="text1"/>
          <w:sz w:val="18"/>
          <w:szCs w:val="18"/>
        </w:rPr>
        <w:t>karakteriseres av optimisme, positivt selvbilde, lett å like, sosial av natur</w:t>
      </w:r>
    </w:p>
    <w:p w14:paraId="2EA945B3" w14:textId="5ADCB2D2" w:rsidR="00D34780" w:rsidRPr="00AE4AFC" w:rsidRDefault="00D34780" w:rsidP="00D34780">
      <w:pPr>
        <w:rPr>
          <w:rFonts w:ascii="Verdana" w:hAnsi="Verdana"/>
          <w:color w:val="000000" w:themeColor="text1"/>
          <w:sz w:val="20"/>
          <w:szCs w:val="20"/>
        </w:rPr>
      </w:pPr>
    </w:p>
    <w:p w14:paraId="2C5ECB98" w14:textId="77777777" w:rsidR="00E96AA4" w:rsidRDefault="00E96AA4" w:rsidP="005453F7">
      <w:pPr>
        <w:rPr>
          <w:rFonts w:ascii="Verdana" w:hAnsi="Verdana"/>
          <w:b/>
          <w:bCs/>
          <w:color w:val="000000" w:themeColor="text1"/>
          <w:sz w:val="28"/>
          <w:szCs w:val="28"/>
        </w:rPr>
      </w:pPr>
    </w:p>
    <w:p w14:paraId="76474DAA" w14:textId="7275CDA3" w:rsidR="005453F7" w:rsidRPr="00AE4AFC" w:rsidRDefault="005453F7" w:rsidP="005453F7">
      <w:pPr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AE4AFC">
        <w:rPr>
          <w:rFonts w:ascii="Verdana" w:hAnsi="Verdana"/>
          <w:b/>
          <w:bCs/>
          <w:color w:val="000000" w:themeColor="text1"/>
          <w:sz w:val="28"/>
          <w:szCs w:val="28"/>
        </w:rPr>
        <w:lastRenderedPageBreak/>
        <w:t xml:space="preserve">Planen skal beskrive ansvar, ledelse, organisering og samarbeid. </w:t>
      </w:r>
    </w:p>
    <w:p w14:paraId="799DAF99" w14:textId="28D8762A" w:rsidR="005453F7" w:rsidRPr="00AE4AFC" w:rsidRDefault="005453F7" w:rsidP="005453F7">
      <w:pPr>
        <w:rPr>
          <w:rFonts w:ascii="Verdana" w:hAnsi="Verdana"/>
          <w:color w:val="000000" w:themeColor="text1"/>
          <w:sz w:val="28"/>
          <w:szCs w:val="28"/>
        </w:rPr>
      </w:pPr>
      <w:r w:rsidRPr="00AE4AFC">
        <w:rPr>
          <w:rFonts w:ascii="Verdana" w:hAnsi="Verdana"/>
          <w:color w:val="000000" w:themeColor="text1"/>
          <w:sz w:val="28"/>
          <w:szCs w:val="28"/>
        </w:rPr>
        <w:t>Dette bør gjøres innen hvert område for hvert tiltak.</w:t>
      </w:r>
    </w:p>
    <w:p w14:paraId="6D670858" w14:textId="1339FDDB" w:rsidR="005453F7" w:rsidRPr="00AE4AFC" w:rsidRDefault="005453F7" w:rsidP="00D34780">
      <w:pPr>
        <w:rPr>
          <w:rFonts w:ascii="Verdana" w:hAnsi="Verdana"/>
          <w:color w:val="000000" w:themeColor="text1"/>
          <w:sz w:val="28"/>
          <w:szCs w:val="28"/>
        </w:rPr>
      </w:pPr>
    </w:p>
    <w:p w14:paraId="32CC70CF" w14:textId="4857CBCA" w:rsidR="005453F7" w:rsidRPr="00AE4AFC" w:rsidRDefault="005453F7" w:rsidP="00D34780">
      <w:pPr>
        <w:rPr>
          <w:rFonts w:ascii="Verdana" w:hAnsi="Verdana"/>
          <w:color w:val="000000" w:themeColor="text1"/>
          <w:sz w:val="28"/>
          <w:szCs w:val="28"/>
        </w:rPr>
      </w:pPr>
      <w:r w:rsidRPr="00AE4AFC">
        <w:rPr>
          <w:rFonts w:ascii="Verdana" w:hAnsi="Verdana"/>
          <w:color w:val="000000" w:themeColor="text1"/>
          <w:sz w:val="28"/>
          <w:szCs w:val="28"/>
        </w:rPr>
        <w:t xml:space="preserve">Eksempel risikofaktor </w:t>
      </w:r>
      <w:r w:rsidR="0096374A">
        <w:rPr>
          <w:rFonts w:ascii="Verdana" w:hAnsi="Verdana"/>
          <w:color w:val="000000" w:themeColor="text1"/>
          <w:sz w:val="28"/>
          <w:szCs w:val="28"/>
        </w:rPr>
        <w:t>«</w:t>
      </w:r>
      <w:r w:rsidRPr="00AE4AFC">
        <w:rPr>
          <w:rFonts w:ascii="Verdana" w:hAnsi="Verdana"/>
          <w:color w:val="000000" w:themeColor="text1"/>
          <w:sz w:val="28"/>
          <w:szCs w:val="28"/>
        </w:rPr>
        <w:t>Skadelige omsorgsformer</w:t>
      </w:r>
      <w:r w:rsidR="0096374A">
        <w:rPr>
          <w:rFonts w:ascii="Verdana" w:hAnsi="Verdana"/>
          <w:color w:val="000000" w:themeColor="text1"/>
          <w:sz w:val="28"/>
          <w:szCs w:val="28"/>
        </w:rPr>
        <w:t>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8"/>
        <w:gridCol w:w="1595"/>
        <w:gridCol w:w="1701"/>
        <w:gridCol w:w="4111"/>
        <w:gridCol w:w="4905"/>
      </w:tblGrid>
      <w:tr w:rsidR="005453F7" w:rsidRPr="00F96E16" w14:paraId="7A844C69" w14:textId="77777777" w:rsidTr="005453F7">
        <w:tc>
          <w:tcPr>
            <w:tcW w:w="3078" w:type="dxa"/>
          </w:tcPr>
          <w:p w14:paraId="15838FE5" w14:textId="77777777" w:rsidR="005453F7" w:rsidRPr="00F96E16" w:rsidRDefault="005453F7" w:rsidP="005453F7">
            <w:pPr>
              <w:rPr>
                <w:rFonts w:ascii="Verdana" w:hAnsi="Verdana"/>
                <w:sz w:val="18"/>
                <w:szCs w:val="18"/>
              </w:rPr>
            </w:pPr>
            <w:r w:rsidRPr="00F96E16">
              <w:rPr>
                <w:rFonts w:ascii="Verdana" w:hAnsi="Verdana"/>
                <w:sz w:val="18"/>
                <w:szCs w:val="18"/>
              </w:rPr>
              <w:t>Skadelige omsorgsformer</w:t>
            </w:r>
          </w:p>
          <w:p w14:paraId="22D7F1BE" w14:textId="733410EA" w:rsidR="005453F7" w:rsidRPr="00F96E16" w:rsidRDefault="005453F7" w:rsidP="005453F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6E16">
              <w:rPr>
                <w:rFonts w:ascii="Verdana" w:hAnsi="Verdana"/>
                <w:sz w:val="18"/>
                <w:szCs w:val="18"/>
              </w:rPr>
              <w:t>(ulike former for neglekt, svikt)</w:t>
            </w:r>
          </w:p>
        </w:tc>
        <w:tc>
          <w:tcPr>
            <w:tcW w:w="1595" w:type="dxa"/>
          </w:tcPr>
          <w:p w14:paraId="5161B9F3" w14:textId="7E76C725" w:rsidR="005453F7" w:rsidRPr="00F96E16" w:rsidRDefault="005453F7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>Ansvar</w:t>
            </w:r>
          </w:p>
        </w:tc>
        <w:tc>
          <w:tcPr>
            <w:tcW w:w="1701" w:type="dxa"/>
          </w:tcPr>
          <w:p w14:paraId="2D277466" w14:textId="3B1CB3F3" w:rsidR="005453F7" w:rsidRPr="00F96E16" w:rsidRDefault="005453F7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>Ledelse</w:t>
            </w:r>
          </w:p>
        </w:tc>
        <w:tc>
          <w:tcPr>
            <w:tcW w:w="4111" w:type="dxa"/>
          </w:tcPr>
          <w:p w14:paraId="5DA92DB7" w14:textId="487C5684" w:rsidR="005453F7" w:rsidRPr="00F96E16" w:rsidRDefault="005453F7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>Organisering</w:t>
            </w:r>
          </w:p>
        </w:tc>
        <w:tc>
          <w:tcPr>
            <w:tcW w:w="4905" w:type="dxa"/>
          </w:tcPr>
          <w:p w14:paraId="3E4BBC51" w14:textId="72F257A5" w:rsidR="005453F7" w:rsidRPr="00F96E16" w:rsidRDefault="005453F7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>Samarbeid</w:t>
            </w:r>
          </w:p>
        </w:tc>
      </w:tr>
      <w:tr w:rsidR="005453F7" w:rsidRPr="00F96E16" w14:paraId="1000F660" w14:textId="77777777" w:rsidTr="0001008A">
        <w:tc>
          <w:tcPr>
            <w:tcW w:w="3078" w:type="dxa"/>
            <w:shd w:val="clear" w:color="auto" w:fill="FECBAC"/>
          </w:tcPr>
          <w:p w14:paraId="7EB565A5" w14:textId="77777777" w:rsidR="005453F7" w:rsidRPr="00F96E16" w:rsidRDefault="005453F7" w:rsidP="005453F7">
            <w:pPr>
              <w:rPr>
                <w:rFonts w:ascii="Verdana" w:hAnsi="Verdana"/>
                <w:sz w:val="18"/>
                <w:szCs w:val="18"/>
              </w:rPr>
            </w:pPr>
          </w:p>
          <w:p w14:paraId="4293C9EC" w14:textId="2BAB0865" w:rsidR="00527C34" w:rsidRPr="00F96E16" w:rsidRDefault="00000000" w:rsidP="00527C34">
            <w:pPr>
              <w:rPr>
                <w:rFonts w:ascii="Verdana" w:hAnsi="Verdana"/>
                <w:sz w:val="18"/>
                <w:szCs w:val="18"/>
              </w:rPr>
            </w:pPr>
            <w:hyperlink r:id="rId54" w:history="1">
              <w:r w:rsidR="00527C34" w:rsidRPr="00F96E16">
                <w:rPr>
                  <w:rStyle w:val="Hyperkobling"/>
                  <w:rFonts w:ascii="Verdana" w:hAnsi="Verdana"/>
                  <w:sz w:val="18"/>
                  <w:szCs w:val="18"/>
                </w:rPr>
                <w:t>Home Start</w:t>
              </w:r>
            </w:hyperlink>
          </w:p>
          <w:p w14:paraId="3AB635C1" w14:textId="77777777" w:rsidR="00527C34" w:rsidRPr="00F96E16" w:rsidRDefault="00000000" w:rsidP="00527C34">
            <w:pPr>
              <w:rPr>
                <w:rFonts w:ascii="Verdana" w:hAnsi="Verdana"/>
                <w:sz w:val="18"/>
                <w:szCs w:val="18"/>
              </w:rPr>
            </w:pPr>
            <w:hyperlink r:id="rId55" w:history="1">
              <w:r w:rsidR="00527C34" w:rsidRPr="00F96E16">
                <w:rPr>
                  <w:rStyle w:val="Hyperkobling"/>
                  <w:rFonts w:ascii="Verdana" w:hAnsi="Verdana"/>
                  <w:sz w:val="18"/>
                  <w:szCs w:val="18"/>
                </w:rPr>
                <w:t>Familieråd</w:t>
              </w:r>
            </w:hyperlink>
          </w:p>
          <w:p w14:paraId="16154DA7" w14:textId="77777777" w:rsidR="00CA6ABB" w:rsidRPr="00F96E16" w:rsidRDefault="00CA6ABB" w:rsidP="005453F7">
            <w:pPr>
              <w:rPr>
                <w:rFonts w:ascii="Verdana" w:hAnsi="Verdana"/>
                <w:sz w:val="18"/>
                <w:szCs w:val="18"/>
              </w:rPr>
            </w:pPr>
          </w:p>
          <w:p w14:paraId="32BC19B2" w14:textId="77777777" w:rsidR="00CA6ABB" w:rsidRPr="00F96E16" w:rsidRDefault="00CA6ABB" w:rsidP="005453F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56" w:history="1">
              <w:proofErr w:type="spellStart"/>
              <w:r w:rsidRPr="00F96E16">
                <w:rPr>
                  <w:rStyle w:val="Hyperkobling"/>
                  <w:rFonts w:ascii="Verdana" w:hAnsi="Verdana"/>
                  <w:sz w:val="18"/>
                  <w:szCs w:val="18"/>
                </w:rPr>
                <w:t>Foreldrestøttende</w:t>
              </w:r>
              <w:proofErr w:type="spellEnd"/>
              <w:r w:rsidRPr="00F96E16">
                <w:rPr>
                  <w:rStyle w:val="Hyperkobling"/>
                  <w:rFonts w:ascii="Verdana" w:hAnsi="Verdana"/>
                  <w:sz w:val="18"/>
                  <w:szCs w:val="18"/>
                </w:rPr>
                <w:t xml:space="preserve"> tiltak</w:t>
              </w:r>
            </w:hyperlink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>BUFdir</w:t>
            </w:r>
            <w:proofErr w:type="spellEnd"/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), </w:t>
            </w:r>
          </w:p>
          <w:p w14:paraId="2D3A66F0" w14:textId="77777777" w:rsidR="00CA6ABB" w:rsidRPr="00F96E16" w:rsidRDefault="00CA6ABB" w:rsidP="005453F7">
            <w:pPr>
              <w:rPr>
                <w:rFonts w:ascii="Verdana" w:hAnsi="Verdana"/>
                <w:sz w:val="18"/>
                <w:szCs w:val="18"/>
              </w:rPr>
            </w:pPr>
          </w:p>
          <w:p w14:paraId="100976FC" w14:textId="75327EE1" w:rsidR="005453F7" w:rsidRPr="00F96E16" w:rsidRDefault="005453F7" w:rsidP="005453F7">
            <w:pPr>
              <w:rPr>
                <w:rFonts w:ascii="Verdana" w:hAnsi="Verdana"/>
                <w:sz w:val="18"/>
                <w:szCs w:val="18"/>
              </w:rPr>
            </w:pPr>
            <w:r w:rsidRPr="00F96E16">
              <w:rPr>
                <w:rFonts w:ascii="Verdana" w:hAnsi="Verdana"/>
                <w:sz w:val="18"/>
                <w:szCs w:val="18"/>
              </w:rPr>
              <w:t xml:space="preserve">Snakkekompetanse med barn og </w:t>
            </w:r>
            <w:hyperlink r:id="rId57" w:history="1">
              <w:r w:rsidR="00824CD8" w:rsidRPr="00F96E16">
                <w:rPr>
                  <w:rStyle w:val="Hyperkobling"/>
                  <w:rFonts w:ascii="Verdana" w:hAnsi="Verdana"/>
                  <w:sz w:val="18"/>
                  <w:szCs w:val="18"/>
                </w:rPr>
                <w:t xml:space="preserve">med </w:t>
              </w:r>
              <w:r w:rsidRPr="00F96E16">
                <w:rPr>
                  <w:rStyle w:val="Hyperkobling"/>
                  <w:rFonts w:ascii="Verdana" w:hAnsi="Verdana"/>
                  <w:sz w:val="18"/>
                  <w:szCs w:val="18"/>
                </w:rPr>
                <w:t>foreldre</w:t>
              </w:r>
            </w:hyperlink>
            <w:r w:rsidR="00824CD8" w:rsidRPr="00F96E16">
              <w:rPr>
                <w:rFonts w:ascii="Verdana" w:hAnsi="Verdana"/>
                <w:sz w:val="18"/>
                <w:szCs w:val="18"/>
              </w:rPr>
              <w:t xml:space="preserve"> når vi er bekymret</w:t>
            </w:r>
          </w:p>
          <w:p w14:paraId="407441F2" w14:textId="1CCEE1AA" w:rsidR="005453F7" w:rsidRPr="00F96E16" w:rsidRDefault="005453F7" w:rsidP="00D347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5" w:type="dxa"/>
          </w:tcPr>
          <w:p w14:paraId="4712A6AC" w14:textId="77777777" w:rsidR="005453F7" w:rsidRPr="00F96E16" w:rsidRDefault="005453F7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90F272" w14:textId="77777777" w:rsidR="005453F7" w:rsidRPr="00F96E16" w:rsidRDefault="005453F7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0B1D0B7" w14:textId="77777777" w:rsidR="005453F7" w:rsidRPr="00F96E16" w:rsidRDefault="005453F7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905" w:type="dxa"/>
          </w:tcPr>
          <w:p w14:paraId="776FEACA" w14:textId="77777777" w:rsidR="005453F7" w:rsidRPr="00F96E16" w:rsidRDefault="005453F7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>Lenker til samarbeidsavtaler</w:t>
            </w:r>
          </w:p>
          <w:p w14:paraId="4CA4E622" w14:textId="14E953E4" w:rsidR="005453F7" w:rsidRPr="00F96E16" w:rsidRDefault="00E83C2D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>Drøftingsarenaer</w:t>
            </w:r>
          </w:p>
          <w:p w14:paraId="60A0B307" w14:textId="1DA31856" w:rsidR="00E83C2D" w:rsidRPr="00F96E16" w:rsidRDefault="00E83C2D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>Møter</w:t>
            </w:r>
          </w:p>
        </w:tc>
      </w:tr>
      <w:tr w:rsidR="005453F7" w:rsidRPr="00F96E16" w14:paraId="1A6DE95A" w14:textId="77777777" w:rsidTr="00AE4AFC">
        <w:tc>
          <w:tcPr>
            <w:tcW w:w="3078" w:type="dxa"/>
            <w:shd w:val="clear" w:color="auto" w:fill="FFFF79"/>
          </w:tcPr>
          <w:p w14:paraId="0FD4CB10" w14:textId="77777777" w:rsidR="00CA6ABB" w:rsidRPr="00F96E16" w:rsidRDefault="00CA6ABB" w:rsidP="005453F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58" w:history="1">
              <w:proofErr w:type="spellStart"/>
              <w:r w:rsidRPr="00F96E16">
                <w:rPr>
                  <w:rStyle w:val="Hyperkobling"/>
                  <w:rFonts w:ascii="Verdana" w:hAnsi="Verdana"/>
                  <w:sz w:val="18"/>
                  <w:szCs w:val="18"/>
                </w:rPr>
                <w:t>Foreldrestøttende</w:t>
              </w:r>
              <w:proofErr w:type="spellEnd"/>
              <w:r w:rsidRPr="00F96E16">
                <w:rPr>
                  <w:rStyle w:val="Hyperkobling"/>
                  <w:rFonts w:ascii="Verdana" w:hAnsi="Verdana"/>
                  <w:sz w:val="18"/>
                  <w:szCs w:val="18"/>
                </w:rPr>
                <w:t xml:space="preserve"> tiltak</w:t>
              </w:r>
            </w:hyperlink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>BUFdir</w:t>
            </w:r>
            <w:proofErr w:type="spellEnd"/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), </w:t>
            </w:r>
          </w:p>
          <w:p w14:paraId="292E2CB7" w14:textId="77777777" w:rsidR="00CA6ABB" w:rsidRPr="00F96E16" w:rsidRDefault="00CA6ABB" w:rsidP="005453F7">
            <w:pPr>
              <w:rPr>
                <w:rFonts w:ascii="Verdana" w:hAnsi="Verdana"/>
                <w:sz w:val="18"/>
                <w:szCs w:val="18"/>
              </w:rPr>
            </w:pPr>
          </w:p>
          <w:p w14:paraId="7B547810" w14:textId="717ED13E" w:rsidR="005453F7" w:rsidRPr="00F96E16" w:rsidRDefault="005453F7" w:rsidP="005453F7">
            <w:pPr>
              <w:rPr>
                <w:rFonts w:ascii="Verdana" w:hAnsi="Verdana"/>
                <w:sz w:val="18"/>
                <w:szCs w:val="18"/>
              </w:rPr>
            </w:pPr>
            <w:r w:rsidRPr="00F96E16">
              <w:rPr>
                <w:rFonts w:ascii="Verdana" w:hAnsi="Verdana"/>
                <w:sz w:val="18"/>
                <w:szCs w:val="18"/>
              </w:rPr>
              <w:t>Snakkekompetanse med barn og foreldre</w:t>
            </w:r>
            <w:r w:rsidR="00824CD8" w:rsidRPr="00F96E16">
              <w:rPr>
                <w:rFonts w:ascii="Verdana" w:hAnsi="Verdana"/>
                <w:sz w:val="18"/>
                <w:szCs w:val="18"/>
              </w:rPr>
              <w:t xml:space="preserve"> når vi er bekymret</w:t>
            </w:r>
          </w:p>
          <w:p w14:paraId="0FF88AC2" w14:textId="43EE661B" w:rsidR="005453F7" w:rsidRPr="00F96E16" w:rsidRDefault="00F96E16" w:rsidP="00CA6ABB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>Home Start</w:t>
            </w:r>
          </w:p>
        </w:tc>
        <w:tc>
          <w:tcPr>
            <w:tcW w:w="1595" w:type="dxa"/>
          </w:tcPr>
          <w:p w14:paraId="4CEFEBB3" w14:textId="77777777" w:rsidR="005453F7" w:rsidRPr="00F96E16" w:rsidRDefault="005453F7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3206D9" w14:textId="77777777" w:rsidR="005453F7" w:rsidRPr="00F96E16" w:rsidRDefault="005453F7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3D7DFC" w14:textId="77777777" w:rsidR="005453F7" w:rsidRPr="00F96E16" w:rsidRDefault="005453F7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905" w:type="dxa"/>
          </w:tcPr>
          <w:p w14:paraId="07170D82" w14:textId="77777777" w:rsidR="005453F7" w:rsidRPr="00F96E16" w:rsidRDefault="005453F7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5453F7" w:rsidRPr="00F96E16" w14:paraId="711D6C38" w14:textId="77777777" w:rsidTr="00AE4AFC">
        <w:tc>
          <w:tcPr>
            <w:tcW w:w="3078" w:type="dxa"/>
            <w:shd w:val="clear" w:color="auto" w:fill="B6DF89"/>
          </w:tcPr>
          <w:p w14:paraId="3EC58AED" w14:textId="77777777" w:rsidR="005453F7" w:rsidRPr="00F96E16" w:rsidRDefault="005453F7" w:rsidP="005453F7">
            <w:pPr>
              <w:rPr>
                <w:rFonts w:ascii="Verdana" w:hAnsi="Verdana"/>
                <w:color w:val="92D050"/>
                <w:sz w:val="18"/>
                <w:szCs w:val="18"/>
              </w:rPr>
            </w:pPr>
          </w:p>
          <w:p w14:paraId="01199495" w14:textId="4BD52C8E" w:rsidR="00CA6ABB" w:rsidRPr="00F96E16" w:rsidRDefault="00CA6ABB" w:rsidP="00AE4AFC">
            <w:pPr>
              <w:shd w:val="clear" w:color="auto" w:fill="B6DF89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59" w:history="1">
              <w:proofErr w:type="spellStart"/>
              <w:r w:rsidRPr="00F96E16">
                <w:rPr>
                  <w:rStyle w:val="Hyperkobling"/>
                  <w:rFonts w:ascii="Verdana" w:hAnsi="Verdana"/>
                  <w:sz w:val="18"/>
                  <w:szCs w:val="18"/>
                </w:rPr>
                <w:t>Foreldrestøttende</w:t>
              </w:r>
              <w:proofErr w:type="spellEnd"/>
              <w:r w:rsidRPr="00F96E16">
                <w:rPr>
                  <w:rStyle w:val="Hyperkobling"/>
                  <w:rFonts w:ascii="Verdana" w:hAnsi="Verdana"/>
                  <w:sz w:val="18"/>
                  <w:szCs w:val="18"/>
                </w:rPr>
                <w:t xml:space="preserve"> tiltak</w:t>
              </w:r>
            </w:hyperlink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  <w:p w14:paraId="3B6F8B7A" w14:textId="3AC853C8" w:rsidR="005453F7" w:rsidRPr="00F96E16" w:rsidRDefault="005453F7" w:rsidP="00AE4AFC">
            <w:pPr>
              <w:shd w:val="clear" w:color="auto" w:fill="B6DF89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>Barn får kunnskap i b</w:t>
            </w:r>
            <w:r w:rsidR="00E96AA4"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>arnehage</w:t>
            </w:r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og skole</w:t>
            </w:r>
          </w:p>
          <w:p w14:paraId="414697F2" w14:textId="77777777" w:rsidR="005453F7" w:rsidRPr="00F96E16" w:rsidRDefault="005453F7" w:rsidP="00AE4AFC">
            <w:pPr>
              <w:shd w:val="clear" w:color="auto" w:fill="B6DF89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C3FE379" w14:textId="77777777" w:rsidR="005453F7" w:rsidRPr="00F96E16" w:rsidRDefault="005453F7" w:rsidP="00AE4AFC">
            <w:pPr>
              <w:shd w:val="clear" w:color="auto" w:fill="B6DF89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>Foreldrenettverk</w:t>
            </w:r>
          </w:p>
          <w:p w14:paraId="09CF6F0C" w14:textId="20C6FE25" w:rsidR="00D960B7" w:rsidRDefault="00D960B7" w:rsidP="00F5211D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>ICDP</w:t>
            </w:r>
            <w:proofErr w:type="spellEnd"/>
            <w:r w:rsidRPr="00F96E16">
              <w:rPr>
                <w:rFonts w:ascii="Verdana" w:hAnsi="Verdana"/>
                <w:color w:val="000000" w:themeColor="text1"/>
                <w:sz w:val="18"/>
                <w:szCs w:val="18"/>
              </w:rPr>
              <w:t>-kurs</w:t>
            </w:r>
          </w:p>
          <w:p w14:paraId="6CF8393A" w14:textId="133C0346" w:rsidR="00F96E16" w:rsidRPr="00F96E16" w:rsidRDefault="00F96E16" w:rsidP="00F5211D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Home Start</w:t>
            </w:r>
          </w:p>
          <w:p w14:paraId="059DF339" w14:textId="77777777" w:rsidR="005453F7" w:rsidRPr="00F96E16" w:rsidRDefault="005453F7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595" w:type="dxa"/>
          </w:tcPr>
          <w:p w14:paraId="178876CD" w14:textId="77777777" w:rsidR="005453F7" w:rsidRPr="00F96E16" w:rsidRDefault="005453F7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424693" w14:textId="77777777" w:rsidR="005453F7" w:rsidRPr="00F96E16" w:rsidRDefault="005453F7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E9A66C5" w14:textId="77777777" w:rsidR="005453F7" w:rsidRPr="00F96E16" w:rsidRDefault="005453F7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905" w:type="dxa"/>
          </w:tcPr>
          <w:p w14:paraId="74656696" w14:textId="77777777" w:rsidR="005453F7" w:rsidRPr="00F96E16" w:rsidRDefault="005453F7" w:rsidP="00D3478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371A60ED" w14:textId="77777777" w:rsidR="00D976F4" w:rsidRPr="00F96E16" w:rsidRDefault="00D976F4" w:rsidP="00D976F4">
      <w:pPr>
        <w:rPr>
          <w:rFonts w:ascii="Verdana" w:hAnsi="Verdana"/>
          <w:color w:val="000000" w:themeColor="text1"/>
          <w:sz w:val="18"/>
          <w:szCs w:val="18"/>
        </w:rPr>
      </w:pPr>
    </w:p>
    <w:p w14:paraId="5FEB0667" w14:textId="77777777" w:rsidR="00527C34" w:rsidRDefault="00527C34" w:rsidP="00D976F4">
      <w:pPr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356CFE12" w14:textId="77777777" w:rsidR="004E60CB" w:rsidRDefault="004E60CB" w:rsidP="00D976F4">
      <w:pPr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06065349" w14:textId="0C04F663" w:rsidR="00D976F4" w:rsidRPr="002C6C1F" w:rsidRDefault="00D976F4" w:rsidP="00D976F4">
      <w:pPr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2C6C1F">
        <w:rPr>
          <w:rFonts w:ascii="Verdana" w:hAnsi="Verdana"/>
          <w:b/>
          <w:bCs/>
          <w:color w:val="000000" w:themeColor="text1"/>
          <w:sz w:val="22"/>
          <w:szCs w:val="22"/>
        </w:rPr>
        <w:lastRenderedPageBreak/>
        <w:t xml:space="preserve">Eksempler på </w:t>
      </w:r>
      <w:r w:rsidR="00972EAB" w:rsidRPr="002C6C1F">
        <w:rPr>
          <w:rFonts w:ascii="Verdana" w:hAnsi="Verdana"/>
          <w:b/>
          <w:bCs/>
          <w:color w:val="000000" w:themeColor="text1"/>
          <w:sz w:val="22"/>
          <w:szCs w:val="22"/>
        </w:rPr>
        <w:t>enkle rutiner</w:t>
      </w:r>
      <w:r w:rsidRPr="002C6C1F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med stor betydning:</w:t>
      </w:r>
    </w:p>
    <w:p w14:paraId="7DF599B6" w14:textId="77777777" w:rsidR="00D976F4" w:rsidRPr="002C6C1F" w:rsidRDefault="00D976F4" w:rsidP="00D976F4">
      <w:pPr>
        <w:rPr>
          <w:rFonts w:ascii="Verdana" w:hAnsi="Verdana"/>
          <w:color w:val="000000" w:themeColor="text1"/>
          <w:sz w:val="22"/>
          <w:szCs w:val="22"/>
        </w:rPr>
      </w:pPr>
    </w:p>
    <w:p w14:paraId="24E0B295" w14:textId="322CD38F" w:rsidR="00D976F4" w:rsidRPr="00EC1B41" w:rsidRDefault="00D976F4" w:rsidP="00694763">
      <w:pPr>
        <w:pStyle w:val="Listeavsnitt"/>
        <w:numPr>
          <w:ilvl w:val="0"/>
          <w:numId w:val="6"/>
        </w:numPr>
        <w:rPr>
          <w:rFonts w:ascii="Verdana" w:hAnsi="Verdana"/>
          <w:color w:val="000000" w:themeColor="text1"/>
          <w:sz w:val="20"/>
          <w:szCs w:val="20"/>
        </w:rPr>
      </w:pPr>
      <w:r w:rsidRPr="00EC1B41">
        <w:rPr>
          <w:rFonts w:ascii="Verdana" w:hAnsi="Verdana"/>
          <w:color w:val="000000" w:themeColor="text1"/>
          <w:sz w:val="20"/>
          <w:szCs w:val="20"/>
        </w:rPr>
        <w:t xml:space="preserve">Rutine på legekontor og helsestasjon: </w:t>
      </w:r>
      <w:r w:rsidR="00094CDF" w:rsidRPr="00EC1B41">
        <w:rPr>
          <w:rFonts w:ascii="Verdana" w:hAnsi="Verdana"/>
          <w:color w:val="000000" w:themeColor="text1"/>
          <w:sz w:val="20"/>
          <w:szCs w:val="20"/>
        </w:rPr>
        <w:t>S</w:t>
      </w:r>
      <w:r w:rsidRPr="00EC1B41">
        <w:rPr>
          <w:rFonts w:ascii="Verdana" w:hAnsi="Verdana"/>
          <w:color w:val="000000" w:themeColor="text1"/>
          <w:sz w:val="20"/>
          <w:szCs w:val="20"/>
        </w:rPr>
        <w:t>pørre om alkoholvaner hos alle gravide</w:t>
      </w:r>
      <w:r w:rsidR="00527C34" w:rsidRPr="00EC1B4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C1B41">
        <w:rPr>
          <w:rFonts w:ascii="Verdana" w:hAnsi="Verdana"/>
          <w:color w:val="000000" w:themeColor="text1"/>
          <w:sz w:val="20"/>
          <w:szCs w:val="20"/>
        </w:rPr>
        <w:t xml:space="preserve">og hos partner. Bruke </w:t>
      </w:r>
      <w:hyperlink r:id="rId60" w:history="1">
        <w:r w:rsidR="00694763" w:rsidRPr="00EC1B41">
          <w:rPr>
            <w:rStyle w:val="Hyperkobling"/>
            <w:rFonts w:ascii="Verdana" w:hAnsi="Verdana"/>
            <w:sz w:val="20"/>
            <w:szCs w:val="20"/>
          </w:rPr>
          <w:t xml:space="preserve">Tweak, </w:t>
        </w:r>
        <w:proofErr w:type="spellStart"/>
        <w:r w:rsidRPr="00EC1B41">
          <w:rPr>
            <w:rStyle w:val="Hyperkobling"/>
            <w:rFonts w:ascii="Verdana" w:hAnsi="Verdana"/>
            <w:sz w:val="20"/>
            <w:szCs w:val="20"/>
          </w:rPr>
          <w:t>Audit</w:t>
        </w:r>
        <w:proofErr w:type="spellEnd"/>
        <w:r w:rsidRPr="00EC1B41">
          <w:rPr>
            <w:rStyle w:val="Hyperkobling"/>
            <w:rFonts w:ascii="Verdana" w:hAnsi="Verdana"/>
            <w:sz w:val="20"/>
            <w:szCs w:val="20"/>
          </w:rPr>
          <w:t xml:space="preserve"> og </w:t>
        </w:r>
        <w:proofErr w:type="spellStart"/>
        <w:r w:rsidRPr="00EC1B41">
          <w:rPr>
            <w:rStyle w:val="Hyperkobling"/>
            <w:rFonts w:ascii="Verdana" w:hAnsi="Verdana"/>
            <w:sz w:val="20"/>
            <w:szCs w:val="20"/>
          </w:rPr>
          <w:t>Dudit</w:t>
        </w:r>
        <w:proofErr w:type="spellEnd"/>
        <w:r w:rsidRPr="00EC1B41">
          <w:rPr>
            <w:rStyle w:val="Hyperkobling"/>
            <w:rFonts w:ascii="Verdana" w:hAnsi="Verdana"/>
            <w:sz w:val="20"/>
            <w:szCs w:val="20"/>
          </w:rPr>
          <w:t>.</w:t>
        </w:r>
      </w:hyperlink>
    </w:p>
    <w:p w14:paraId="62E5C591" w14:textId="08783778" w:rsidR="00694763" w:rsidRPr="00EC1B41" w:rsidRDefault="00694763" w:rsidP="00694763">
      <w:pPr>
        <w:pStyle w:val="Listeavsnitt"/>
        <w:numPr>
          <w:ilvl w:val="0"/>
          <w:numId w:val="6"/>
        </w:numPr>
        <w:rPr>
          <w:rFonts w:ascii="Verdana" w:hAnsi="Verdana"/>
          <w:color w:val="000000" w:themeColor="text1"/>
          <w:sz w:val="20"/>
          <w:szCs w:val="20"/>
        </w:rPr>
      </w:pPr>
      <w:r w:rsidRPr="00EC1B41">
        <w:rPr>
          <w:rFonts w:ascii="Verdana" w:hAnsi="Verdana"/>
          <w:color w:val="000000" w:themeColor="text1"/>
          <w:sz w:val="20"/>
          <w:szCs w:val="20"/>
        </w:rPr>
        <w:t xml:space="preserve">Rutine i skolehelsetjeneste, </w:t>
      </w:r>
      <w:proofErr w:type="spellStart"/>
      <w:r w:rsidRPr="00EC1B41">
        <w:rPr>
          <w:rFonts w:ascii="Verdana" w:hAnsi="Verdana"/>
          <w:color w:val="000000" w:themeColor="text1"/>
          <w:sz w:val="20"/>
          <w:szCs w:val="20"/>
        </w:rPr>
        <w:t>PPT</w:t>
      </w:r>
      <w:proofErr w:type="spellEnd"/>
      <w:r w:rsidRPr="00EC1B41">
        <w:rPr>
          <w:rFonts w:ascii="Verdana" w:hAnsi="Verdana"/>
          <w:color w:val="000000" w:themeColor="text1"/>
          <w:sz w:val="20"/>
          <w:szCs w:val="20"/>
        </w:rPr>
        <w:t xml:space="preserve"> og barnevern: </w:t>
      </w:r>
      <w:r w:rsidR="00094CDF" w:rsidRPr="00EC1B41">
        <w:rPr>
          <w:rFonts w:ascii="Verdana" w:hAnsi="Verdana"/>
          <w:color w:val="000000" w:themeColor="text1"/>
          <w:sz w:val="20"/>
          <w:szCs w:val="20"/>
        </w:rPr>
        <w:t>S</w:t>
      </w:r>
      <w:r w:rsidRPr="00EC1B41">
        <w:rPr>
          <w:rFonts w:ascii="Verdana" w:hAnsi="Verdana"/>
          <w:color w:val="000000" w:themeColor="text1"/>
          <w:sz w:val="20"/>
          <w:szCs w:val="20"/>
        </w:rPr>
        <w:t xml:space="preserve">pørre alle barn og unge om problematisk rusbruk i hjemmet og </w:t>
      </w:r>
      <w:proofErr w:type="spellStart"/>
      <w:r w:rsidRPr="00EC1B41">
        <w:rPr>
          <w:rFonts w:ascii="Verdana" w:hAnsi="Verdana"/>
          <w:color w:val="000000" w:themeColor="text1"/>
          <w:sz w:val="20"/>
          <w:szCs w:val="20"/>
        </w:rPr>
        <w:t>evnt</w:t>
      </w:r>
      <w:proofErr w:type="spellEnd"/>
      <w:r w:rsidRPr="00EC1B41">
        <w:rPr>
          <w:rFonts w:ascii="Verdana" w:hAnsi="Verdana"/>
          <w:color w:val="000000" w:themeColor="text1"/>
          <w:sz w:val="20"/>
          <w:szCs w:val="20"/>
        </w:rPr>
        <w:t xml:space="preserve"> eget alkoholbruk. Bruke </w:t>
      </w:r>
      <w:hyperlink r:id="rId61" w:history="1">
        <w:r w:rsidRPr="00EC1B41">
          <w:rPr>
            <w:rStyle w:val="Hyperkobling"/>
            <w:rFonts w:ascii="Verdana" w:hAnsi="Verdana"/>
            <w:sz w:val="20"/>
            <w:szCs w:val="20"/>
          </w:rPr>
          <w:t>«11 på»,</w:t>
        </w:r>
      </w:hyperlink>
      <w:r w:rsidRPr="00EC1B41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62" w:history="1">
        <w:proofErr w:type="spellStart"/>
        <w:r w:rsidRPr="00EC1B41">
          <w:rPr>
            <w:rStyle w:val="Hyperkobling"/>
            <w:rFonts w:ascii="Verdana" w:hAnsi="Verdana"/>
            <w:sz w:val="20"/>
            <w:szCs w:val="20"/>
          </w:rPr>
          <w:t>Audit</w:t>
        </w:r>
        <w:proofErr w:type="spellEnd"/>
        <w:r w:rsidRPr="00EC1B41">
          <w:rPr>
            <w:rStyle w:val="Hyperkobling"/>
            <w:rFonts w:ascii="Verdana" w:hAnsi="Verdana"/>
            <w:sz w:val="20"/>
            <w:szCs w:val="20"/>
          </w:rPr>
          <w:t xml:space="preserve"> og </w:t>
        </w:r>
        <w:proofErr w:type="spellStart"/>
        <w:r w:rsidRPr="00EC1B41">
          <w:rPr>
            <w:rStyle w:val="Hyperkobling"/>
            <w:rFonts w:ascii="Verdana" w:hAnsi="Verdana"/>
            <w:sz w:val="20"/>
            <w:szCs w:val="20"/>
          </w:rPr>
          <w:t>Dudit</w:t>
        </w:r>
        <w:proofErr w:type="spellEnd"/>
      </w:hyperlink>
      <w:r w:rsidRPr="00EC1B41">
        <w:rPr>
          <w:rFonts w:ascii="Verdana" w:hAnsi="Verdana"/>
          <w:color w:val="000000" w:themeColor="text1"/>
          <w:sz w:val="20"/>
          <w:szCs w:val="20"/>
        </w:rPr>
        <w:t>.</w:t>
      </w:r>
    </w:p>
    <w:p w14:paraId="71A377ED" w14:textId="45777B3D" w:rsidR="00094CDF" w:rsidRPr="00EC1B41" w:rsidRDefault="00094CDF" w:rsidP="00694763">
      <w:pPr>
        <w:pStyle w:val="Listeavsnitt"/>
        <w:numPr>
          <w:ilvl w:val="0"/>
          <w:numId w:val="6"/>
        </w:numPr>
        <w:rPr>
          <w:rFonts w:ascii="Verdana" w:hAnsi="Verdana"/>
          <w:color w:val="000000" w:themeColor="text1"/>
          <w:sz w:val="20"/>
          <w:szCs w:val="20"/>
        </w:rPr>
      </w:pPr>
      <w:r w:rsidRPr="00EC1B41">
        <w:rPr>
          <w:rFonts w:ascii="Verdana" w:hAnsi="Verdana"/>
          <w:color w:val="000000" w:themeColor="text1"/>
          <w:sz w:val="20"/>
          <w:szCs w:val="20"/>
        </w:rPr>
        <w:t xml:space="preserve">Rutine i skolehelsetjeneste, </w:t>
      </w:r>
      <w:proofErr w:type="spellStart"/>
      <w:r w:rsidRPr="00EC1B41">
        <w:rPr>
          <w:rFonts w:ascii="Verdana" w:hAnsi="Verdana"/>
          <w:color w:val="000000" w:themeColor="text1"/>
          <w:sz w:val="20"/>
          <w:szCs w:val="20"/>
        </w:rPr>
        <w:t>PPT</w:t>
      </w:r>
      <w:proofErr w:type="spellEnd"/>
      <w:r w:rsidRPr="00EC1B41">
        <w:rPr>
          <w:rFonts w:ascii="Verdana" w:hAnsi="Verdana"/>
          <w:color w:val="000000" w:themeColor="text1"/>
          <w:sz w:val="20"/>
          <w:szCs w:val="20"/>
        </w:rPr>
        <w:t xml:space="preserve"> og barnevern: Spørre alle barn og unge om psykisk og fysisk vold. Bruke </w:t>
      </w:r>
      <w:hyperlink r:id="rId63" w:history="1">
        <w:r w:rsidRPr="00EC1B41">
          <w:rPr>
            <w:rStyle w:val="Hyperkobling"/>
            <w:rFonts w:ascii="Verdana" w:hAnsi="Verdana"/>
            <w:sz w:val="20"/>
            <w:szCs w:val="20"/>
          </w:rPr>
          <w:t>KATE.</w:t>
        </w:r>
      </w:hyperlink>
    </w:p>
    <w:p w14:paraId="0CA1C637" w14:textId="2FC195E1" w:rsidR="00694763" w:rsidRPr="00EC1B41" w:rsidRDefault="00D976F4" w:rsidP="00694763">
      <w:pPr>
        <w:pStyle w:val="Listeavsnitt"/>
        <w:numPr>
          <w:ilvl w:val="0"/>
          <w:numId w:val="6"/>
        </w:numPr>
        <w:rPr>
          <w:rFonts w:ascii="Verdana" w:hAnsi="Verdana"/>
          <w:color w:val="000000" w:themeColor="text1"/>
          <w:sz w:val="20"/>
          <w:szCs w:val="20"/>
        </w:rPr>
      </w:pPr>
      <w:r w:rsidRPr="00EC1B41">
        <w:rPr>
          <w:rFonts w:ascii="Verdana" w:hAnsi="Verdana"/>
          <w:color w:val="000000" w:themeColor="text1"/>
          <w:sz w:val="20"/>
          <w:szCs w:val="20"/>
        </w:rPr>
        <w:t xml:space="preserve">Samarbeidsrutine mellom NAV og barnehage/skole: </w:t>
      </w:r>
      <w:r w:rsidR="00694763" w:rsidRPr="00EC1B41">
        <w:rPr>
          <w:rFonts w:ascii="Verdana" w:hAnsi="Verdana"/>
          <w:color w:val="000000" w:themeColor="text1"/>
          <w:sz w:val="20"/>
          <w:szCs w:val="20"/>
        </w:rPr>
        <w:t>En kontaktperson og l</w:t>
      </w:r>
      <w:r w:rsidRPr="00EC1B41">
        <w:rPr>
          <w:rFonts w:ascii="Verdana" w:hAnsi="Verdana"/>
          <w:color w:val="000000" w:themeColor="text1"/>
          <w:sz w:val="20"/>
          <w:szCs w:val="20"/>
        </w:rPr>
        <w:t xml:space="preserve">av terskel for å ta kontakt ved bekymring for barn som lever i fattigdom og kan trenge økonomisk hjelp for å gå bursdager, delta på fritidsaktiviteter, betale </w:t>
      </w:r>
      <w:proofErr w:type="spellStart"/>
      <w:r w:rsidRPr="00EC1B41">
        <w:rPr>
          <w:rFonts w:ascii="Verdana" w:hAnsi="Verdana"/>
          <w:color w:val="000000" w:themeColor="text1"/>
          <w:sz w:val="20"/>
          <w:szCs w:val="20"/>
        </w:rPr>
        <w:t>SFO</w:t>
      </w:r>
      <w:proofErr w:type="spellEnd"/>
      <w:r w:rsidRPr="00EC1B41">
        <w:rPr>
          <w:rFonts w:ascii="Verdana" w:hAnsi="Verdana"/>
          <w:color w:val="000000" w:themeColor="text1"/>
          <w:sz w:val="20"/>
          <w:szCs w:val="20"/>
        </w:rPr>
        <w:t xml:space="preserve"> etc.</w:t>
      </w:r>
      <w:r w:rsidR="00694763" w:rsidRPr="00EC1B4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94763" w:rsidRPr="00EC1B41">
        <w:rPr>
          <w:rFonts w:ascii="Verdana" w:eastAsiaTheme="minorHAnsi" w:hAnsi="Verdana" w:cstheme="minorBidi"/>
          <w:color w:val="000000" w:themeColor="text1"/>
          <w:sz w:val="20"/>
          <w:szCs w:val="20"/>
          <w:lang w:eastAsia="en-US"/>
        </w:rPr>
        <w:t>Skole/barnehage</w:t>
      </w:r>
      <w:r w:rsidR="00694763" w:rsidRPr="00EC1B4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94763" w:rsidRPr="00EC1B41">
        <w:rPr>
          <w:rFonts w:ascii="Verdana" w:eastAsiaTheme="minorHAnsi" w:hAnsi="Verdana" w:cstheme="minorBidi"/>
          <w:color w:val="000000" w:themeColor="text1"/>
          <w:sz w:val="20"/>
          <w:szCs w:val="20"/>
          <w:lang w:eastAsia="en-US"/>
        </w:rPr>
        <w:t>har opplysningsplikt til sosialtjenesten ved bekymring (Opplæringsloven</w:t>
      </w:r>
      <w:r w:rsidR="00694763" w:rsidRPr="00EC1B4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94763" w:rsidRPr="00EC1B41">
        <w:rPr>
          <w:rFonts w:ascii="Verdana" w:eastAsiaTheme="minorHAnsi" w:hAnsi="Verdana" w:cstheme="minorBidi"/>
          <w:color w:val="000000" w:themeColor="text1"/>
          <w:sz w:val="20"/>
          <w:szCs w:val="20"/>
          <w:lang w:eastAsia="en-US"/>
        </w:rPr>
        <w:t>§ 15-4 og barnehageloven § 45)</w:t>
      </w:r>
      <w:r w:rsidR="00694763" w:rsidRPr="00EC1B4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694763" w:rsidRPr="00EC1B41">
        <w:rPr>
          <w:rFonts w:ascii="Verdana" w:eastAsiaTheme="minorEastAsia" w:hAnsi="Verdana"/>
          <w:color w:val="000000" w:themeColor="text1"/>
          <w:sz w:val="20"/>
          <w:szCs w:val="20"/>
        </w:rPr>
        <w:t>Skal skje i samråd med foreldrene</w:t>
      </w:r>
      <w:r w:rsidR="00694763" w:rsidRPr="00EC1B41">
        <w:rPr>
          <w:rFonts w:ascii="Verdana" w:hAnsi="Verdana"/>
          <w:color w:val="000000" w:themeColor="text1"/>
          <w:sz w:val="20"/>
          <w:szCs w:val="20"/>
        </w:rPr>
        <w:t>.</w:t>
      </w:r>
    </w:p>
    <w:p w14:paraId="7703526C" w14:textId="504E0DD6" w:rsidR="00694763" w:rsidRPr="00EC1B41" w:rsidRDefault="00694763" w:rsidP="00694763">
      <w:pPr>
        <w:pStyle w:val="Listeavsnitt"/>
        <w:numPr>
          <w:ilvl w:val="0"/>
          <w:numId w:val="6"/>
        </w:numPr>
        <w:rPr>
          <w:rFonts w:ascii="Verdana" w:hAnsi="Verdana"/>
          <w:color w:val="000000" w:themeColor="text1"/>
          <w:sz w:val="20"/>
          <w:szCs w:val="20"/>
        </w:rPr>
      </w:pPr>
      <w:r w:rsidRPr="00EC1B41">
        <w:rPr>
          <w:rFonts w:ascii="Verdana" w:hAnsi="Verdana"/>
          <w:color w:val="000000" w:themeColor="text1"/>
          <w:sz w:val="20"/>
          <w:szCs w:val="20"/>
        </w:rPr>
        <w:t>Barnevernssaker prioriteres av hjelpetjenestene for å oppnå samtidighet i undersøkelsessaker. Det skal være lett å få råd, veiledning, felles konsultasjon, enkel observasjon</w:t>
      </w:r>
      <w:r w:rsidR="00094CDF" w:rsidRPr="00EC1B41">
        <w:rPr>
          <w:rFonts w:ascii="Verdana" w:hAnsi="Verdana"/>
          <w:color w:val="000000" w:themeColor="text1"/>
          <w:sz w:val="20"/>
          <w:szCs w:val="20"/>
        </w:rPr>
        <w:t xml:space="preserve">, enkel </w:t>
      </w:r>
      <w:r w:rsidRPr="00EC1B41">
        <w:rPr>
          <w:rFonts w:ascii="Verdana" w:hAnsi="Verdana"/>
          <w:color w:val="000000" w:themeColor="text1"/>
          <w:sz w:val="20"/>
          <w:szCs w:val="20"/>
        </w:rPr>
        <w:t xml:space="preserve">kartlegging og </w:t>
      </w:r>
      <w:r w:rsidR="00094CDF" w:rsidRPr="00EC1B41">
        <w:rPr>
          <w:rFonts w:ascii="Verdana" w:hAnsi="Verdana"/>
          <w:color w:val="000000" w:themeColor="text1"/>
          <w:sz w:val="20"/>
          <w:szCs w:val="20"/>
        </w:rPr>
        <w:t xml:space="preserve">enkel </w:t>
      </w:r>
      <w:r w:rsidRPr="00EC1B41">
        <w:rPr>
          <w:rFonts w:ascii="Verdana" w:hAnsi="Verdana"/>
          <w:color w:val="000000" w:themeColor="text1"/>
          <w:sz w:val="20"/>
          <w:szCs w:val="20"/>
        </w:rPr>
        <w:t>vurdering av om annen hjelp skal iverksettes.</w:t>
      </w:r>
    </w:p>
    <w:p w14:paraId="5509AD48" w14:textId="0C31DAFA" w:rsidR="00694763" w:rsidRPr="00EC1B41" w:rsidRDefault="00694763" w:rsidP="00694763">
      <w:pPr>
        <w:pStyle w:val="Listeavsnitt"/>
        <w:numPr>
          <w:ilvl w:val="0"/>
          <w:numId w:val="6"/>
        </w:numPr>
        <w:rPr>
          <w:rFonts w:ascii="Verdana" w:hAnsi="Verdana"/>
          <w:color w:val="000000" w:themeColor="text1"/>
          <w:sz w:val="20"/>
          <w:szCs w:val="20"/>
        </w:rPr>
      </w:pPr>
      <w:r w:rsidRPr="00EC1B41">
        <w:rPr>
          <w:rFonts w:ascii="Verdana" w:hAnsi="Verdana"/>
          <w:color w:val="000000" w:themeColor="text1"/>
          <w:sz w:val="20"/>
          <w:szCs w:val="20"/>
        </w:rPr>
        <w:t>Felles samarbeidsrutine med alle fastleger: Hvordan ta kontakt</w:t>
      </w:r>
      <w:r w:rsidR="00094CDF" w:rsidRPr="00EC1B41">
        <w:rPr>
          <w:rFonts w:ascii="Verdana" w:hAnsi="Verdana"/>
          <w:color w:val="000000" w:themeColor="text1"/>
          <w:sz w:val="20"/>
          <w:szCs w:val="20"/>
        </w:rPr>
        <w:t xml:space="preserve"> for samarbeidende personell.</w:t>
      </w:r>
      <w:r w:rsidRPr="00EC1B41">
        <w:rPr>
          <w:rFonts w:ascii="Verdana" w:hAnsi="Verdana"/>
          <w:color w:val="000000" w:themeColor="text1"/>
          <w:sz w:val="20"/>
          <w:szCs w:val="20"/>
        </w:rPr>
        <w:t xml:space="preserve"> I hvilke saker</w:t>
      </w:r>
      <w:r w:rsidR="00094CDF" w:rsidRPr="00EC1B41">
        <w:rPr>
          <w:rFonts w:ascii="Verdana" w:hAnsi="Verdana"/>
          <w:color w:val="000000" w:themeColor="text1"/>
          <w:sz w:val="20"/>
          <w:szCs w:val="20"/>
        </w:rPr>
        <w:t>.</w:t>
      </w:r>
      <w:r w:rsidRPr="00EC1B41">
        <w:rPr>
          <w:rFonts w:ascii="Verdana" w:hAnsi="Verdana"/>
          <w:color w:val="000000" w:themeColor="text1"/>
          <w:sz w:val="20"/>
          <w:szCs w:val="20"/>
        </w:rPr>
        <w:t xml:space="preserve"> Hva s</w:t>
      </w:r>
      <w:r w:rsidR="00094CDF" w:rsidRPr="00EC1B41">
        <w:rPr>
          <w:rFonts w:ascii="Verdana" w:hAnsi="Verdana"/>
          <w:color w:val="000000" w:themeColor="text1"/>
          <w:sz w:val="20"/>
          <w:szCs w:val="20"/>
        </w:rPr>
        <w:t>lags</w:t>
      </w:r>
      <w:r w:rsidRPr="00EC1B41">
        <w:rPr>
          <w:rFonts w:ascii="Verdana" w:hAnsi="Verdana"/>
          <w:color w:val="000000" w:themeColor="text1"/>
          <w:sz w:val="20"/>
          <w:szCs w:val="20"/>
        </w:rPr>
        <w:t xml:space="preserve"> informasjon trenger fastlegen</w:t>
      </w:r>
      <w:r w:rsidR="00094CDF" w:rsidRPr="00EC1B41">
        <w:rPr>
          <w:rFonts w:ascii="Verdana" w:hAnsi="Verdana"/>
          <w:color w:val="000000" w:themeColor="text1"/>
          <w:sz w:val="20"/>
          <w:szCs w:val="20"/>
        </w:rPr>
        <w:t>.</w:t>
      </w:r>
      <w:r w:rsidRPr="00EC1B41">
        <w:rPr>
          <w:rFonts w:ascii="Verdana" w:hAnsi="Verdana"/>
          <w:color w:val="000000" w:themeColor="text1"/>
          <w:sz w:val="20"/>
          <w:szCs w:val="20"/>
        </w:rPr>
        <w:t xml:space="preserve"> Hvordan samarbeide</w:t>
      </w:r>
      <w:r w:rsidR="00094CDF" w:rsidRPr="00EC1B41">
        <w:rPr>
          <w:rFonts w:ascii="Verdana" w:hAnsi="Verdana"/>
          <w:color w:val="000000" w:themeColor="text1"/>
          <w:sz w:val="20"/>
          <w:szCs w:val="20"/>
        </w:rPr>
        <w:t>. Hva skal stå i epikrise når helsehjelp avsluttes.</w:t>
      </w:r>
    </w:p>
    <w:p w14:paraId="231ADB0D" w14:textId="13ABE72D" w:rsidR="00094CDF" w:rsidRPr="00EC1B41" w:rsidRDefault="00094CDF" w:rsidP="00694763">
      <w:pPr>
        <w:pStyle w:val="Listeavsnitt"/>
        <w:numPr>
          <w:ilvl w:val="0"/>
          <w:numId w:val="6"/>
        </w:numPr>
        <w:rPr>
          <w:rFonts w:ascii="Verdana" w:hAnsi="Verdana"/>
          <w:color w:val="000000" w:themeColor="text1"/>
          <w:sz w:val="20"/>
          <w:szCs w:val="20"/>
        </w:rPr>
      </w:pPr>
      <w:r w:rsidRPr="00EC1B41">
        <w:rPr>
          <w:rFonts w:ascii="Verdana" w:hAnsi="Verdana"/>
          <w:color w:val="000000" w:themeColor="text1"/>
          <w:sz w:val="20"/>
          <w:szCs w:val="20"/>
        </w:rPr>
        <w:t>Barn som pårørende: Samarbeidsavtale mellom psykisk helse – og rustjenesten, fastlegene</w:t>
      </w:r>
      <w:r w:rsidR="00527C34" w:rsidRPr="00EC1B41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EC1B41">
        <w:rPr>
          <w:rFonts w:ascii="Verdana" w:hAnsi="Verdana"/>
          <w:color w:val="000000" w:themeColor="text1"/>
          <w:sz w:val="20"/>
          <w:szCs w:val="20"/>
        </w:rPr>
        <w:t>barnetjenestene</w:t>
      </w:r>
      <w:r w:rsidR="00527C34" w:rsidRPr="00EC1B41">
        <w:rPr>
          <w:rFonts w:ascii="Verdana" w:hAnsi="Verdana"/>
          <w:color w:val="000000" w:themeColor="text1"/>
          <w:sz w:val="20"/>
          <w:szCs w:val="20"/>
        </w:rPr>
        <w:t>m</w:t>
      </w:r>
      <w:proofErr w:type="spellEnd"/>
      <w:r w:rsidR="00527C34" w:rsidRPr="00EC1B41">
        <w:rPr>
          <w:rFonts w:ascii="Verdana" w:hAnsi="Verdana"/>
          <w:color w:val="000000" w:themeColor="text1"/>
          <w:sz w:val="20"/>
          <w:szCs w:val="20"/>
        </w:rPr>
        <w:t>, skoler og barnehager</w:t>
      </w:r>
      <w:r w:rsidRPr="00EC1B41">
        <w:rPr>
          <w:rFonts w:ascii="Verdana" w:hAnsi="Verdana"/>
          <w:color w:val="000000" w:themeColor="text1"/>
          <w:sz w:val="20"/>
          <w:szCs w:val="20"/>
        </w:rPr>
        <w:t>. Definere mulighetsrommet i taushetsplikten. Innarbeide informasjon som gis til alle barn som pårørende. Barn som pårørende inngår i alle kompetanseplaner</w:t>
      </w:r>
      <w:r w:rsidR="00972EAB" w:rsidRPr="00EC1B41">
        <w:rPr>
          <w:rFonts w:ascii="Verdana" w:hAnsi="Verdana"/>
          <w:color w:val="000000" w:themeColor="text1"/>
          <w:sz w:val="20"/>
          <w:szCs w:val="20"/>
        </w:rPr>
        <w:t xml:space="preserve"> og opplæringsplaner</w:t>
      </w:r>
      <w:r w:rsidRPr="00EC1B41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0C53597B" w14:textId="5F459A00" w:rsidR="00A201A2" w:rsidRPr="00EC1B41" w:rsidRDefault="00A201A2" w:rsidP="00A201A2">
      <w:pPr>
        <w:pStyle w:val="Listeavsnitt"/>
        <w:numPr>
          <w:ilvl w:val="0"/>
          <w:numId w:val="6"/>
        </w:numPr>
        <w:rPr>
          <w:rFonts w:ascii="Verdana" w:hAnsi="Verdana"/>
          <w:color w:val="000000" w:themeColor="text1"/>
          <w:sz w:val="20"/>
          <w:szCs w:val="20"/>
        </w:rPr>
      </w:pPr>
      <w:r w:rsidRPr="00EC1B41">
        <w:rPr>
          <w:rFonts w:ascii="Verdana" w:hAnsi="Verdana"/>
          <w:color w:val="000000" w:themeColor="text1"/>
          <w:sz w:val="20"/>
          <w:szCs w:val="20"/>
        </w:rPr>
        <w:t>Samarbeidsrutine med DPS og BUP: «</w:t>
      </w:r>
      <w:r w:rsidR="00527C34" w:rsidRPr="00EC1B41">
        <w:rPr>
          <w:rFonts w:ascii="Verdana" w:hAnsi="Verdana"/>
          <w:color w:val="000000" w:themeColor="text1"/>
          <w:sz w:val="20"/>
          <w:szCs w:val="20"/>
        </w:rPr>
        <w:t xml:space="preserve">Jeg vil gjerne </w:t>
      </w:r>
      <w:r w:rsidRPr="00EC1B41">
        <w:rPr>
          <w:rFonts w:ascii="Verdana" w:hAnsi="Verdana"/>
          <w:color w:val="000000" w:themeColor="text1"/>
          <w:sz w:val="20"/>
          <w:szCs w:val="20"/>
        </w:rPr>
        <w:t>sende en informasjon til ditt barns pedagog/lærer</w:t>
      </w:r>
      <w:r w:rsidR="00527C34" w:rsidRPr="00EC1B4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Pr="00EC1B41">
        <w:rPr>
          <w:rFonts w:ascii="Verdana" w:hAnsi="Verdana"/>
          <w:color w:val="000000" w:themeColor="text1"/>
          <w:sz w:val="20"/>
          <w:szCs w:val="20"/>
        </w:rPr>
        <w:t>Det pleier vi å gjøre. Da kan de hjelpe med å støtte barnet ditt og være på vårt lag.»</w:t>
      </w:r>
    </w:p>
    <w:p w14:paraId="2CD06B7A" w14:textId="6B94059C" w:rsidR="00972EAB" w:rsidRPr="00EC1B41" w:rsidRDefault="00972EAB" w:rsidP="00694763">
      <w:pPr>
        <w:pStyle w:val="Listeavsnitt"/>
        <w:numPr>
          <w:ilvl w:val="0"/>
          <w:numId w:val="6"/>
        </w:numPr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EC1B41">
        <w:rPr>
          <w:rFonts w:ascii="Verdana" w:hAnsi="Verdana"/>
          <w:color w:val="000000" w:themeColor="text1"/>
          <w:sz w:val="20"/>
          <w:szCs w:val="20"/>
        </w:rPr>
        <w:t>..</w:t>
      </w:r>
      <w:proofErr w:type="gramEnd"/>
      <w:r w:rsidRPr="00EC1B41">
        <w:rPr>
          <w:rFonts w:ascii="Verdana" w:hAnsi="Verdana"/>
          <w:color w:val="000000" w:themeColor="text1"/>
          <w:sz w:val="20"/>
          <w:szCs w:val="20"/>
        </w:rPr>
        <w:t xml:space="preserve">og her er det bare å fylle på! </w:t>
      </w:r>
    </w:p>
    <w:p w14:paraId="31B4597A" w14:textId="77777777" w:rsidR="00972EAB" w:rsidRPr="00694763" w:rsidRDefault="00972EAB" w:rsidP="00972EAB">
      <w:pPr>
        <w:pStyle w:val="Listeavsnitt"/>
        <w:rPr>
          <w:rFonts w:ascii="Verdana" w:hAnsi="Verdana"/>
          <w:color w:val="000000" w:themeColor="text1"/>
          <w:sz w:val="22"/>
          <w:szCs w:val="22"/>
        </w:rPr>
      </w:pPr>
    </w:p>
    <w:p w14:paraId="3ABE814E" w14:textId="038F264C" w:rsidR="00FF5258" w:rsidRDefault="00FF5258" w:rsidP="00D34780">
      <w:pPr>
        <w:rPr>
          <w:rFonts w:ascii="Verdana" w:hAnsi="Verdana"/>
          <w:color w:val="000000" w:themeColor="text1"/>
          <w:sz w:val="20"/>
          <w:szCs w:val="20"/>
        </w:rPr>
      </w:pPr>
    </w:p>
    <w:p w14:paraId="00B00D7D" w14:textId="45810880" w:rsidR="002C6C1F" w:rsidRPr="004E60CB" w:rsidRDefault="002C6C1F" w:rsidP="00D34780">
      <w:pPr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4E60CB">
        <w:rPr>
          <w:rFonts w:ascii="Verdana" w:hAnsi="Verdana"/>
          <w:b/>
          <w:bCs/>
          <w:color w:val="000000" w:themeColor="text1"/>
          <w:sz w:val="18"/>
          <w:szCs w:val="18"/>
        </w:rPr>
        <w:t>Kilder:</w:t>
      </w:r>
    </w:p>
    <w:p w14:paraId="3DBBB0FD" w14:textId="715314F1" w:rsidR="002C6C1F" w:rsidRPr="004E60CB" w:rsidRDefault="002C6C1F" w:rsidP="002C6C1F">
      <w:pPr>
        <w:rPr>
          <w:rFonts w:ascii="Verdana" w:hAnsi="Verdana" w:cs="Times New Roman"/>
          <w:color w:val="000000" w:themeColor="text1"/>
          <w:sz w:val="18"/>
          <w:szCs w:val="18"/>
        </w:rPr>
      </w:pPr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Listen over de mest betydningsfulle risiko- og beskyttelsesfaktorer bygger på forskningsbidragene til: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Adleman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et al., 2012;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Aebi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et al., 2013;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Althoff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et al., 2014;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Ammitzbøll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et al., 2019; Barker &amp;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Salekin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, 2012; Berlin et al., 2011; Bjørnsen, 2021; Brown &amp;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Shillington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, 2017; Bruke, 2012; Cassidy et al., 2011; </w:t>
      </w:r>
      <w:proofErr w:type="spellStart"/>
      <w:r w:rsidRPr="004E60CB">
        <w:rPr>
          <w:rFonts w:ascii="Verdana" w:hAnsi="Verdana" w:cs="Times New Roman"/>
          <w:sz w:val="18"/>
          <w:szCs w:val="18"/>
        </w:rPr>
        <w:t>Chazan</w:t>
      </w:r>
      <w:proofErr w:type="spellEnd"/>
      <w:r w:rsidRPr="004E60CB">
        <w:rPr>
          <w:rFonts w:ascii="Verdana" w:hAnsi="Verdana" w:cs="Times New Roman"/>
          <w:sz w:val="18"/>
          <w:szCs w:val="18"/>
        </w:rPr>
        <w:t xml:space="preserve">-Cohen et al. 2009;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Derdikman-Eiron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et al., 2013; Egger, 2012;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Ezpeleta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et al., 2012; Grødem &amp; Sandbæk, 2013; </w:t>
      </w:r>
      <w:r w:rsidRPr="004E60CB">
        <w:rPr>
          <w:rFonts w:ascii="Verdana" w:hAnsi="Verdana" w:cs="Times New Roman"/>
          <w:sz w:val="18"/>
          <w:szCs w:val="18"/>
        </w:rPr>
        <w:t xml:space="preserve">Hatch et al., 2014; </w:t>
      </w:r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Hjemdal, 2009; Kirkhaug et al., 2013; </w:t>
      </w:r>
      <w:proofErr w:type="spellStart"/>
      <w:r w:rsidRPr="004E60CB">
        <w:rPr>
          <w:rFonts w:ascii="Verdana" w:hAnsi="Verdana" w:cs="Times New Roman"/>
          <w:sz w:val="18"/>
          <w:szCs w:val="18"/>
        </w:rPr>
        <w:t>Laceulle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et al., 2014;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Lambie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&amp;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Randell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, 2011;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Leibenluft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&amp;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Stoddard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, 2013;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Lif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et al., 2017; Marshall et al., 2014; McEwen et al., 2014; Rose et al., 2014; Rudolph et al., 2014; Shaw et al., 2014; Sigurdson et al., 2014;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Silberg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et al., 2012;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Skovgaard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, 2010;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Skovgaard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et al., 2018; Stenseng et al., 2014; Stenseng &amp; Phelps, 2013;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Stringaris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et al., 2012;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Thornberry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et al., 2014; van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IJzendoorn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et al., 2020;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Vinnerljung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&amp;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Hjern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, 2011; Wang &amp; Fredricks, 2014; </w:t>
      </w:r>
      <w:r w:rsidRPr="004E60CB">
        <w:rPr>
          <w:rFonts w:ascii="Verdana" w:hAnsi="Verdana" w:cs="Times New Roman"/>
          <w:sz w:val="18"/>
          <w:szCs w:val="18"/>
        </w:rPr>
        <w:t xml:space="preserve">Williamson &amp; </w:t>
      </w:r>
      <w:proofErr w:type="spellStart"/>
      <w:r w:rsidRPr="004E60CB">
        <w:rPr>
          <w:rFonts w:ascii="Verdana" w:hAnsi="Verdana" w:cs="Times New Roman"/>
          <w:sz w:val="18"/>
          <w:szCs w:val="18"/>
        </w:rPr>
        <w:t>Jakobson</w:t>
      </w:r>
      <w:proofErr w:type="spellEnd"/>
      <w:r w:rsidRPr="004E60CB">
        <w:rPr>
          <w:rFonts w:ascii="Verdana" w:hAnsi="Verdana" w:cs="Times New Roman"/>
          <w:sz w:val="18"/>
          <w:szCs w:val="18"/>
        </w:rPr>
        <w:t xml:space="preserve">, 2014;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Zalewski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et al., 2011;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Ziol-Guest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&amp; McKenna, 2014; </w:t>
      </w:r>
      <w:proofErr w:type="spellStart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>Österberg</w:t>
      </w:r>
      <w:proofErr w:type="spellEnd"/>
      <w:r w:rsidRPr="004E60CB">
        <w:rPr>
          <w:rFonts w:ascii="Verdana" w:hAnsi="Verdana" w:cs="Times New Roman"/>
          <w:color w:val="000000" w:themeColor="text1"/>
          <w:sz w:val="18"/>
          <w:szCs w:val="18"/>
        </w:rPr>
        <w:t xml:space="preserve"> et al., 2016.</w:t>
      </w:r>
    </w:p>
    <w:p w14:paraId="7D2CE0DE" w14:textId="77777777" w:rsidR="002C6C1F" w:rsidRPr="004E60CB" w:rsidRDefault="002C6C1F" w:rsidP="00D34780">
      <w:pPr>
        <w:rPr>
          <w:rFonts w:ascii="Verdana" w:hAnsi="Verdana"/>
          <w:color w:val="000000" w:themeColor="text1"/>
          <w:sz w:val="18"/>
          <w:szCs w:val="18"/>
        </w:rPr>
      </w:pPr>
    </w:p>
    <w:p w14:paraId="021EB2FE" w14:textId="3F0D4850" w:rsidR="00EE18AD" w:rsidRPr="004E60CB" w:rsidRDefault="004E60CB" w:rsidP="00D34780">
      <w:pPr>
        <w:rPr>
          <w:rFonts w:ascii="Verdana" w:hAnsi="Verdana"/>
          <w:color w:val="000000" w:themeColor="text1"/>
          <w:sz w:val="18"/>
          <w:szCs w:val="18"/>
        </w:rPr>
      </w:pPr>
      <w:r w:rsidRPr="004E60CB">
        <w:rPr>
          <w:rFonts w:ascii="Verdana" w:hAnsi="Verdana"/>
          <w:color w:val="000000" w:themeColor="text1"/>
          <w:sz w:val="18"/>
          <w:szCs w:val="18"/>
        </w:rPr>
        <w:t>Endringer i barnevernloven:</w:t>
      </w:r>
      <w:r w:rsidRPr="004E60CB">
        <w:rPr>
          <w:rFonts w:ascii="Verdana" w:hAnsi="Verdana"/>
          <w:color w:val="000000" w:themeColor="text1"/>
          <w:sz w:val="18"/>
          <w:szCs w:val="18"/>
        </w:rPr>
        <w:t xml:space="preserve"> </w:t>
      </w:r>
      <w:hyperlink r:id="rId64" w:history="1">
        <w:r w:rsidRPr="004E60CB">
          <w:rPr>
            <w:rStyle w:val="Hyperkobling"/>
            <w:rFonts w:ascii="Verdana" w:hAnsi="Verdana"/>
            <w:sz w:val="18"/>
            <w:szCs w:val="18"/>
          </w:rPr>
          <w:t>https://www.regjeringen.no/no/dokumenter/prop.-133-l-20202021/id2842271/?ch=21&amp;fbclid=IwAR34OVhx3FdsJdLDYV9wRTV5lj1qb6Y8_KcloOnsrVOTF7XR7Teds2RmDhw</w:t>
        </w:r>
      </w:hyperlink>
      <w:r w:rsidR="00EE18AD" w:rsidRPr="004E60CB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7A9F93E4" w14:textId="77777777" w:rsidR="00536429" w:rsidRPr="004E60CB" w:rsidRDefault="00536429" w:rsidP="00D34780">
      <w:pPr>
        <w:rPr>
          <w:rFonts w:ascii="Verdana" w:hAnsi="Verdana"/>
          <w:color w:val="000000" w:themeColor="text1"/>
          <w:sz w:val="18"/>
          <w:szCs w:val="18"/>
        </w:rPr>
      </w:pPr>
    </w:p>
    <w:p w14:paraId="3C9E0E86" w14:textId="05B66E9C" w:rsidR="00536429" w:rsidRPr="00536429" w:rsidRDefault="00536429" w:rsidP="00D34780">
      <w:pPr>
        <w:rPr>
          <w:rFonts w:ascii="Verdana" w:hAnsi="Verdana"/>
          <w:i/>
          <w:iCs/>
          <w:color w:val="000000" w:themeColor="text1"/>
          <w:sz w:val="18"/>
          <w:szCs w:val="18"/>
        </w:rPr>
      </w:pPr>
      <w:r w:rsidRPr="00536429">
        <w:rPr>
          <w:rFonts w:ascii="Verdana" w:hAnsi="Verdana"/>
          <w:i/>
          <w:iCs/>
          <w:color w:val="000000" w:themeColor="text1"/>
          <w:sz w:val="18"/>
          <w:szCs w:val="18"/>
        </w:rPr>
        <w:t>Anne-Kristin Imenes og Øyvind Kvello, 2023</w:t>
      </w:r>
    </w:p>
    <w:sectPr w:rsidR="00536429" w:rsidRPr="00536429" w:rsidSect="00EB4595">
      <w:headerReference w:type="default" r:id="rId65"/>
      <w:footerReference w:type="default" r:id="rId6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3B65" w14:textId="77777777" w:rsidR="00C5139A" w:rsidRDefault="00C5139A" w:rsidP="004F5E43">
      <w:r>
        <w:separator/>
      </w:r>
    </w:p>
  </w:endnote>
  <w:endnote w:type="continuationSeparator" w:id="0">
    <w:p w14:paraId="2AB18115" w14:textId="77777777" w:rsidR="00C5139A" w:rsidRDefault="00C5139A" w:rsidP="004F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D886" w14:textId="77777777" w:rsidR="00886256" w:rsidRDefault="00886256">
    <w:pPr>
      <w:pStyle w:val="Bunntekst"/>
    </w:pPr>
  </w:p>
  <w:p w14:paraId="275559FA" w14:textId="77777777" w:rsidR="00886256" w:rsidRDefault="008862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2DD7" w14:textId="77777777" w:rsidR="00C5139A" w:rsidRDefault="00C5139A" w:rsidP="004F5E43">
      <w:r>
        <w:separator/>
      </w:r>
    </w:p>
  </w:footnote>
  <w:footnote w:type="continuationSeparator" w:id="0">
    <w:p w14:paraId="3E5AB06B" w14:textId="77777777" w:rsidR="00C5139A" w:rsidRDefault="00C5139A" w:rsidP="004F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AFC4" w14:textId="563D81DA" w:rsidR="0001008A" w:rsidRPr="005D334E" w:rsidRDefault="00886256" w:rsidP="005D334E">
    <w:pPr>
      <w:pStyle w:val="Topptekst"/>
      <w:rPr>
        <w:rFonts w:ascii="Verdana" w:hAnsi="Verdana"/>
        <w:b/>
        <w:bCs/>
        <w:sz w:val="18"/>
        <w:szCs w:val="18"/>
      </w:rPr>
    </w:pPr>
    <w:r w:rsidRPr="005D334E">
      <w:rPr>
        <w:rFonts w:ascii="Verdana" w:hAnsi="Verdana"/>
        <w:b/>
        <w:bCs/>
        <w:sz w:val="18"/>
        <w:szCs w:val="18"/>
      </w:rPr>
      <w:t>Tiltak</w:t>
    </w:r>
    <w:r w:rsidR="00CF7116" w:rsidRPr="005D334E">
      <w:rPr>
        <w:rFonts w:ascii="Verdana" w:hAnsi="Verdana"/>
        <w:b/>
        <w:bCs/>
        <w:sz w:val="18"/>
        <w:szCs w:val="18"/>
      </w:rPr>
      <w:t xml:space="preserve"> i</w:t>
    </w:r>
    <w:r w:rsidRPr="005D334E">
      <w:rPr>
        <w:rFonts w:ascii="Verdana" w:hAnsi="Verdana"/>
        <w:b/>
        <w:bCs/>
        <w:sz w:val="18"/>
        <w:szCs w:val="18"/>
      </w:rPr>
      <w:t xml:space="preserve"> f</w:t>
    </w:r>
    <w:r w:rsidR="004F5E43" w:rsidRPr="005D334E">
      <w:rPr>
        <w:rFonts w:ascii="Verdana" w:hAnsi="Verdana"/>
        <w:b/>
        <w:bCs/>
        <w:sz w:val="18"/>
        <w:szCs w:val="18"/>
      </w:rPr>
      <w:t xml:space="preserve">orebyggende plan på universelt, selektivt og indikert nivå </w:t>
    </w:r>
    <w:r w:rsidR="00F34C50" w:rsidRPr="005D334E">
      <w:rPr>
        <w:rFonts w:ascii="Verdana" w:hAnsi="Verdana"/>
        <w:b/>
        <w:bCs/>
        <w:sz w:val="18"/>
        <w:szCs w:val="18"/>
      </w:rPr>
      <w:t xml:space="preserve">med </w:t>
    </w:r>
    <w:proofErr w:type="spellStart"/>
    <w:r w:rsidR="00F34C50" w:rsidRPr="005D334E">
      <w:rPr>
        <w:rFonts w:ascii="Verdana" w:hAnsi="Verdana"/>
        <w:b/>
        <w:bCs/>
        <w:sz w:val="18"/>
        <w:szCs w:val="18"/>
      </w:rPr>
      <w:t>utg</w:t>
    </w:r>
    <w:r w:rsidR="005D334E" w:rsidRPr="005D334E">
      <w:rPr>
        <w:rFonts w:ascii="Verdana" w:hAnsi="Verdana"/>
        <w:b/>
        <w:bCs/>
        <w:sz w:val="18"/>
        <w:szCs w:val="18"/>
      </w:rPr>
      <w:t>p</w:t>
    </w:r>
    <w:proofErr w:type="spellEnd"/>
    <w:r w:rsidR="00F34C50" w:rsidRPr="005D334E">
      <w:rPr>
        <w:rFonts w:ascii="Verdana" w:hAnsi="Verdana"/>
        <w:b/>
        <w:bCs/>
        <w:sz w:val="18"/>
        <w:szCs w:val="18"/>
      </w:rPr>
      <w:t xml:space="preserve"> i </w:t>
    </w:r>
    <w:r w:rsidR="004F5E43" w:rsidRPr="005D334E">
      <w:rPr>
        <w:rFonts w:ascii="Verdana" w:hAnsi="Verdana"/>
        <w:b/>
        <w:bCs/>
        <w:sz w:val="18"/>
        <w:szCs w:val="18"/>
      </w:rPr>
      <w:t>de alvorligste risikofaktorene for omsorgssvikt og atferdsvansker</w:t>
    </w:r>
  </w:p>
  <w:p w14:paraId="4EF91A37" w14:textId="77777777" w:rsidR="00CF7116" w:rsidRPr="00CF7116" w:rsidRDefault="00CF7116" w:rsidP="00CF7116">
    <w:pPr>
      <w:rPr>
        <w:rFonts w:ascii="Verdana" w:hAnsi="Verdana" w:cs="Arial"/>
        <w:color w:val="050505"/>
        <w:sz w:val="18"/>
        <w:szCs w:val="18"/>
        <w:shd w:val="clear" w:color="auto" w:fill="E7F3FF"/>
      </w:rPr>
    </w:pPr>
    <w:r w:rsidRPr="00CF7116">
      <w:rPr>
        <w:rFonts w:ascii="Verdana" w:hAnsi="Verdana" w:cs="Arial"/>
        <w:color w:val="050505"/>
        <w:sz w:val="18"/>
        <w:szCs w:val="18"/>
        <w:shd w:val="clear" w:color="auto" w:fill="E7F3FF"/>
      </w:rPr>
      <w:t xml:space="preserve">Forebyggende plan skal først og fremst handle om universelle og selektive tiltak. Men noen tiltak på indikert nivå kan også høre med, som lavterskel psykisk helsehjelp, og råd - og veiledningssamtaler som er tilgjengelig for alle. De fleste individuelle tiltakene vil gjelde mer intensiv hjelp og behandling. Disse tiltakene er en viktig </w:t>
    </w:r>
  </w:p>
  <w:p w14:paraId="456F9CA0" w14:textId="77777777" w:rsidR="00CF7116" w:rsidRPr="00CF7116" w:rsidRDefault="00CF7116" w:rsidP="00CF7116">
    <w:pPr>
      <w:rPr>
        <w:rFonts w:ascii="Verdana" w:hAnsi="Verdana"/>
        <w:color w:val="000000" w:themeColor="text1"/>
        <w:sz w:val="18"/>
        <w:szCs w:val="18"/>
      </w:rPr>
    </w:pPr>
    <w:r w:rsidRPr="00CF7116">
      <w:rPr>
        <w:rFonts w:ascii="Verdana" w:hAnsi="Verdana" w:cs="Arial"/>
        <w:color w:val="050505"/>
        <w:sz w:val="18"/>
        <w:szCs w:val="18"/>
        <w:shd w:val="clear" w:color="auto" w:fill="E7F3FF"/>
      </w:rPr>
      <w:t>del av Barnevernsreformen og Oppvekstreformen, men ikke i forebyggende plan. </w:t>
    </w:r>
  </w:p>
  <w:p w14:paraId="4C074BF0" w14:textId="77777777" w:rsidR="00CF7116" w:rsidRPr="00A201A2" w:rsidRDefault="00CF7116">
    <w:pPr>
      <w:pStyle w:val="Topptekst"/>
      <w:rPr>
        <w:rFonts w:ascii="Verdana" w:hAnsi="Verdana"/>
        <w:sz w:val="20"/>
        <w:szCs w:val="20"/>
      </w:rPr>
    </w:pPr>
  </w:p>
  <w:p w14:paraId="4E304E4B" w14:textId="77777777" w:rsidR="0001008A" w:rsidRPr="00AE4AFC" w:rsidRDefault="0001008A">
    <w:pPr>
      <w:pStyle w:val="Topptekst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269"/>
    <w:multiLevelType w:val="hybridMultilevel"/>
    <w:tmpl w:val="900C7F76"/>
    <w:lvl w:ilvl="0" w:tplc="71BA4612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121A"/>
    <w:multiLevelType w:val="hybridMultilevel"/>
    <w:tmpl w:val="4C048900"/>
    <w:lvl w:ilvl="0" w:tplc="2C3C4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F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49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86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6E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A4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62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26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C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3C22B7"/>
    <w:multiLevelType w:val="hybridMultilevel"/>
    <w:tmpl w:val="19761792"/>
    <w:lvl w:ilvl="0" w:tplc="AEB85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6B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C0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6B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80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41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42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22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00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5979EF"/>
    <w:multiLevelType w:val="hybridMultilevel"/>
    <w:tmpl w:val="213AF0E4"/>
    <w:lvl w:ilvl="0" w:tplc="F5A45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48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83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62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60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6F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88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CE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A6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B916E4"/>
    <w:multiLevelType w:val="multilevel"/>
    <w:tmpl w:val="D5A48D6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B214A3"/>
    <w:multiLevelType w:val="hybridMultilevel"/>
    <w:tmpl w:val="EAF09194"/>
    <w:lvl w:ilvl="0" w:tplc="6F16F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2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A5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C0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4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07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CA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E2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3A1803"/>
    <w:multiLevelType w:val="hybridMultilevel"/>
    <w:tmpl w:val="CF5A413A"/>
    <w:lvl w:ilvl="0" w:tplc="BA8AB562">
      <w:start w:val="1"/>
      <w:numFmt w:val="bullet"/>
      <w:lvlText w:val=""/>
      <w:lvlJc w:val="left"/>
      <w:pPr>
        <w:ind w:left="720" w:hanging="360"/>
      </w:pPr>
      <w:rPr>
        <w:rFonts w:ascii="Desdemona" w:hAnsi="Desdemo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21769"/>
    <w:multiLevelType w:val="hybridMultilevel"/>
    <w:tmpl w:val="80A0E1EA"/>
    <w:lvl w:ilvl="0" w:tplc="63D8EBC4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5C104900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E794DC6C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C180D0AC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FD52DE1E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E05A639E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3CC4AC90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87AE8E5E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0FAA5082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num w:numId="1" w16cid:durableId="564678796">
    <w:abstractNumId w:val="7"/>
  </w:num>
  <w:num w:numId="2" w16cid:durableId="1413624842">
    <w:abstractNumId w:val="3"/>
  </w:num>
  <w:num w:numId="3" w16cid:durableId="559482952">
    <w:abstractNumId w:val="1"/>
  </w:num>
  <w:num w:numId="4" w16cid:durableId="1296830213">
    <w:abstractNumId w:val="2"/>
  </w:num>
  <w:num w:numId="5" w16cid:durableId="1928537064">
    <w:abstractNumId w:val="5"/>
  </w:num>
  <w:num w:numId="6" w16cid:durableId="1061708962">
    <w:abstractNumId w:val="6"/>
  </w:num>
  <w:num w:numId="7" w16cid:durableId="585386233">
    <w:abstractNumId w:val="0"/>
  </w:num>
  <w:num w:numId="8" w16cid:durableId="753667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43"/>
    <w:rsid w:val="0001008A"/>
    <w:rsid w:val="000314F5"/>
    <w:rsid w:val="00065A87"/>
    <w:rsid w:val="00065E6E"/>
    <w:rsid w:val="00094CDF"/>
    <w:rsid w:val="00103C85"/>
    <w:rsid w:val="001361A3"/>
    <w:rsid w:val="00164393"/>
    <w:rsid w:val="0017060D"/>
    <w:rsid w:val="001733C8"/>
    <w:rsid w:val="0018755B"/>
    <w:rsid w:val="001A6C7D"/>
    <w:rsid w:val="001A787D"/>
    <w:rsid w:val="002250CB"/>
    <w:rsid w:val="002408E8"/>
    <w:rsid w:val="00284929"/>
    <w:rsid w:val="002C6C1F"/>
    <w:rsid w:val="002E7232"/>
    <w:rsid w:val="0033137B"/>
    <w:rsid w:val="00355727"/>
    <w:rsid w:val="003B2638"/>
    <w:rsid w:val="003B63BA"/>
    <w:rsid w:val="00411F71"/>
    <w:rsid w:val="00450AD4"/>
    <w:rsid w:val="004E5476"/>
    <w:rsid w:val="004E60CB"/>
    <w:rsid w:val="004E6D65"/>
    <w:rsid w:val="004F5E43"/>
    <w:rsid w:val="00527C34"/>
    <w:rsid w:val="00536429"/>
    <w:rsid w:val="005453F7"/>
    <w:rsid w:val="005D334E"/>
    <w:rsid w:val="00632979"/>
    <w:rsid w:val="00684C52"/>
    <w:rsid w:val="0068508A"/>
    <w:rsid w:val="00694763"/>
    <w:rsid w:val="006948AC"/>
    <w:rsid w:val="006F268E"/>
    <w:rsid w:val="00700109"/>
    <w:rsid w:val="00737DB5"/>
    <w:rsid w:val="00766707"/>
    <w:rsid w:val="007D571E"/>
    <w:rsid w:val="00824CD8"/>
    <w:rsid w:val="00865EEE"/>
    <w:rsid w:val="008838F5"/>
    <w:rsid w:val="00886256"/>
    <w:rsid w:val="008A5C7E"/>
    <w:rsid w:val="008C1F1E"/>
    <w:rsid w:val="008D243D"/>
    <w:rsid w:val="008E3074"/>
    <w:rsid w:val="0096374A"/>
    <w:rsid w:val="00972632"/>
    <w:rsid w:val="00972B77"/>
    <w:rsid w:val="00972EAB"/>
    <w:rsid w:val="00A04552"/>
    <w:rsid w:val="00A0778D"/>
    <w:rsid w:val="00A1685E"/>
    <w:rsid w:val="00A201A2"/>
    <w:rsid w:val="00A26E56"/>
    <w:rsid w:val="00A53B26"/>
    <w:rsid w:val="00A62DE3"/>
    <w:rsid w:val="00A70D6F"/>
    <w:rsid w:val="00A763A0"/>
    <w:rsid w:val="00AE4AFC"/>
    <w:rsid w:val="00B37BDC"/>
    <w:rsid w:val="00B76401"/>
    <w:rsid w:val="00B833D4"/>
    <w:rsid w:val="00BA62A1"/>
    <w:rsid w:val="00BD0149"/>
    <w:rsid w:val="00C11373"/>
    <w:rsid w:val="00C41A25"/>
    <w:rsid w:val="00C5139A"/>
    <w:rsid w:val="00C72802"/>
    <w:rsid w:val="00CA6ABB"/>
    <w:rsid w:val="00CF7116"/>
    <w:rsid w:val="00D34780"/>
    <w:rsid w:val="00D56C8A"/>
    <w:rsid w:val="00D960A5"/>
    <w:rsid w:val="00D960B7"/>
    <w:rsid w:val="00D976F4"/>
    <w:rsid w:val="00E05E43"/>
    <w:rsid w:val="00E83C2D"/>
    <w:rsid w:val="00E96AA4"/>
    <w:rsid w:val="00EB4595"/>
    <w:rsid w:val="00EC1B41"/>
    <w:rsid w:val="00EE18AD"/>
    <w:rsid w:val="00EE5A8E"/>
    <w:rsid w:val="00F042E1"/>
    <w:rsid w:val="00F34C50"/>
    <w:rsid w:val="00F5211D"/>
    <w:rsid w:val="00F55CE1"/>
    <w:rsid w:val="00F86D01"/>
    <w:rsid w:val="00F96E16"/>
    <w:rsid w:val="00FA435F"/>
    <w:rsid w:val="00FB2214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C3CD"/>
  <w14:defaultImageDpi w14:val="32767"/>
  <w15:chartTrackingRefBased/>
  <w15:docId w15:val="{5050FD17-2732-C946-889A-567D6F8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53F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E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E43"/>
  </w:style>
  <w:style w:type="paragraph" w:styleId="Bunntekst">
    <w:name w:val="footer"/>
    <w:basedOn w:val="Normal"/>
    <w:link w:val="BunntekstTegn"/>
    <w:uiPriority w:val="99"/>
    <w:unhideWhenUsed/>
    <w:rsid w:val="004F5E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E43"/>
  </w:style>
  <w:style w:type="paragraph" w:styleId="NormalWeb">
    <w:name w:val="Normal (Web)"/>
    <w:basedOn w:val="Normal"/>
    <w:uiPriority w:val="99"/>
    <w:semiHidden/>
    <w:unhideWhenUsed/>
    <w:rsid w:val="001361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361A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61A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6374A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976F4"/>
    <w:pPr>
      <w:ind w:left="720"/>
      <w:contextualSpacing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3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9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1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5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25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94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54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25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05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63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78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7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1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4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ufdir.no/contentassets/ed7a489b2fbf4c808e4637c037e51450/familieradets-beslutningsprosess---hvordan-legge-til-rette-for-barns-deltakelse.pdf" TargetMode="External"/><Relationship Id="rId21" Type="http://schemas.openxmlformats.org/officeDocument/2006/relationships/hyperlink" Target="https://korus.no/rus-folkehelse-og-forebygging/samtaler-med-barn" TargetMode="External"/><Relationship Id="rId34" Type="http://schemas.openxmlformats.org/officeDocument/2006/relationships/hyperlink" Target="https://www.rus-ost.no/tidlig-innsats-ungdom/motherhood-og-parenthood" TargetMode="External"/><Relationship Id="rId42" Type="http://schemas.openxmlformats.org/officeDocument/2006/relationships/hyperlink" Target="https://www2.bufdir.no/Familie/foreldrestotte/oversikt_over_tiltak/universelt/" TargetMode="External"/><Relationship Id="rId47" Type="http://schemas.openxmlformats.org/officeDocument/2006/relationships/hyperlink" Target="https://www2.bufdir.no/Familie/foreldrestotte/oversikt_over_tiltak/universelt/" TargetMode="External"/><Relationship Id="rId50" Type="http://schemas.openxmlformats.org/officeDocument/2006/relationships/hyperlink" Target="https://www.io.kommune.no/tjenester/skole-og-utdanning/robust-ungdom/" TargetMode="External"/><Relationship Id="rId55" Type="http://schemas.openxmlformats.org/officeDocument/2006/relationships/hyperlink" Target="https://www.bufdir.no/contentassets/ed7a489b2fbf4c808e4637c037e51450/familieradets-beslutningsprosess---hvordan-legge-til-rette-for-barns-deltakelse.pdf" TargetMode="External"/><Relationship Id="rId63" Type="http://schemas.openxmlformats.org/officeDocument/2006/relationships/hyperlink" Target="https://www.nkvts.no/kartleggingsverktoy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korus.no/rus-folkehelse-og-forebygging/samtaler-med-b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rnespor.com/" TargetMode="External"/><Relationship Id="rId29" Type="http://schemas.openxmlformats.org/officeDocument/2006/relationships/hyperlink" Target="https://napha.no/content/14277/smil-gruppetilbud-for-barn-med-psykisk-syke-eller-rusmiddelavhengige-foreldre" TargetMode="External"/><Relationship Id="rId11" Type="http://schemas.openxmlformats.org/officeDocument/2006/relationships/hyperlink" Target="https://www2.bufdir.no/Familie/foreldrestotte/oversikt_over_tiltak/" TargetMode="External"/><Relationship Id="rId24" Type="http://schemas.openxmlformats.org/officeDocument/2006/relationships/hyperlink" Target="https://www2.bufdir.no/Familie/foreldrestotte/oversikt_over_tiltak/" TargetMode="External"/><Relationship Id="rId32" Type="http://schemas.openxmlformats.org/officeDocument/2006/relationships/hyperlink" Target="https://www.udir.no/kvalitet-og-kompetanse/lokal-kompetanseutvikling/kompetanseloftet-for-spesialpedagogikk-og-inkluderende-praksis/" TargetMode="External"/><Relationship Id="rId37" Type="http://schemas.openxmlformats.org/officeDocument/2006/relationships/hyperlink" Target="https://www2.bufdir.no/Familie/foreldrestotte/oversikt_over_tiltak/universelt/" TargetMode="External"/><Relationship Id="rId40" Type="http://schemas.openxmlformats.org/officeDocument/2006/relationships/hyperlink" Target="https://www.reddbarna.no/skole/undervisning-vold-overgrep/kroppen-min-eier-jeg/" TargetMode="External"/><Relationship Id="rId45" Type="http://schemas.openxmlformats.org/officeDocument/2006/relationships/hyperlink" Target="https://psyktestbarn.r-bup.no/no/artikler/asq-se-ages-stages-questionnaire-social-and-emotional" TargetMode="External"/><Relationship Id="rId53" Type="http://schemas.openxmlformats.org/officeDocument/2006/relationships/hyperlink" Target="https://www.vtfk.no/skoler/notteroy-vgs/meny/om-skolen/prosjekter-og-satsningsomrader/frivillighetsattest/" TargetMode="External"/><Relationship Id="rId58" Type="http://schemas.openxmlformats.org/officeDocument/2006/relationships/hyperlink" Target="https://www2.bufdir.no/Familie/foreldrestotte/oversikt_over_tiltak/universelt/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korus.no/sor/med-disse-11-spoersmaalene-kan-du-lettere-snakke-med-barn-om-erfaringer-med-rus" TargetMode="External"/><Relationship Id="rId19" Type="http://schemas.openxmlformats.org/officeDocument/2006/relationships/hyperlink" Target="https://www.udir.no/laring-og-trivsel/skolemiljo/kommunalt-beredskapsteam-mot-mobbing/malet/" TargetMode="External"/><Relationship Id="rId14" Type="http://schemas.openxmlformats.org/officeDocument/2006/relationships/hyperlink" Target="https://korus.no/11-paa-inngangsspoersmaal-til-barn-og-rus-2022" TargetMode="External"/><Relationship Id="rId22" Type="http://schemas.openxmlformats.org/officeDocument/2006/relationships/hyperlink" Target="https://korus.no/verktoy-og-kartlegging/den-nodvendige-samtalen" TargetMode="External"/><Relationship Id="rId27" Type="http://schemas.openxmlformats.org/officeDocument/2006/relationships/hyperlink" Target="https://www2.bufdir.no/Familie/foreldrestotte/oversikt_over_tiltak/" TargetMode="External"/><Relationship Id="rId30" Type="http://schemas.openxmlformats.org/officeDocument/2006/relationships/hyperlink" Target="https://www.bufdir.no/contentassets/ed7a489b2fbf4c808e4637c037e51450/barn-av-psykisk-syke-og-rusmiddelavhengige-foreldre---de-usynlige-barna.pdf" TargetMode="External"/><Relationship Id="rId35" Type="http://schemas.openxmlformats.org/officeDocument/2006/relationships/hyperlink" Target="https://sisterhood.no/" TargetMode="External"/><Relationship Id="rId43" Type="http://schemas.openxmlformats.org/officeDocument/2006/relationships/hyperlink" Target="https://www.icdp.no/hva-er-icdp/" TargetMode="External"/><Relationship Id="rId48" Type="http://schemas.openxmlformats.org/officeDocument/2006/relationships/hyperlink" Target="https://dua.uit.no/" TargetMode="External"/><Relationship Id="rId56" Type="http://schemas.openxmlformats.org/officeDocument/2006/relationships/hyperlink" Target="https://www2.bufdir.no/Familie/foreldrestotte/oversikt_over_tiltak/universelt/" TargetMode="External"/><Relationship Id="rId64" Type="http://schemas.openxmlformats.org/officeDocument/2006/relationships/hyperlink" Target="https://www.regjeringen.no/no/dokumenter/prop.-133-l-20202021/id2842271/?ch=21&amp;fbclid=IwAR34OVhx3FdsJdLDYV9wRTV5lj1qb6Y8_KcloOnsrVOTF7XR7Teds2RmDhw" TargetMode="External"/><Relationship Id="rId8" Type="http://schemas.openxmlformats.org/officeDocument/2006/relationships/hyperlink" Target="https://korus.no/verktoy-og-kartlegging/den-nodvendige-samtalen" TargetMode="External"/><Relationship Id="rId51" Type="http://schemas.openxmlformats.org/officeDocument/2006/relationships/hyperlink" Target="https://vfb.no/produkter-og-tjenester/skoleprogrammer/zipp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p.no/kartleggingsverktoey/audit/" TargetMode="External"/><Relationship Id="rId17" Type="http://schemas.openxmlformats.org/officeDocument/2006/relationships/hyperlink" Target="https://psyktestbarn.r-bup.no/no/artikler/asq-se-ages-stages-questionnaire-social-and-emotional" TargetMode="External"/><Relationship Id="rId25" Type="http://schemas.openxmlformats.org/officeDocument/2006/relationships/hyperlink" Target="https://homestartnorge.no/" TargetMode="External"/><Relationship Id="rId33" Type="http://schemas.openxmlformats.org/officeDocument/2006/relationships/hyperlink" Target="https://www.ringerike.kommune.no/innhold/barn-og-unge/familiens-hus/barneverntjenesten/ungdomskontakten/sisterhood-og-brotherhood---gruppetilbud-for-ungdom/" TargetMode="External"/><Relationship Id="rId38" Type="http://schemas.openxmlformats.org/officeDocument/2006/relationships/hyperlink" Target="https://www.icdp.no/hva-er-icdp/" TargetMode="External"/><Relationship Id="rId46" Type="http://schemas.openxmlformats.org/officeDocument/2006/relationships/hyperlink" Target="https://www.udir.no/kvalitet-og-kompetanse/lokal-kompetanseutvikling/kompetanseloftet-for-spesialpedagogikk-og-inkluderende-praksis/" TargetMode="External"/><Relationship Id="rId59" Type="http://schemas.openxmlformats.org/officeDocument/2006/relationships/hyperlink" Target="https://www2.bufdir.no/Familie/foreldrestotte/oversikt_over_tiltak/universelt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vtssor.no/aktuelt/294/de-tre-pilarene-i-traumebevisst-omsorg/" TargetMode="External"/><Relationship Id="rId41" Type="http://schemas.openxmlformats.org/officeDocument/2006/relationships/hyperlink" Target="https://www.helsebiblioteket.no/innhold/artikler/psykisk-helse/psyknytt/rutinemessig-kartlegging-av-fodselsdepresjon-setter-psykisk-helse-pa-dagsordenen-sykepleien" TargetMode="External"/><Relationship Id="rId54" Type="http://schemas.openxmlformats.org/officeDocument/2006/relationships/hyperlink" Target="https://homestartnorge.no/" TargetMode="External"/><Relationship Id="rId62" Type="http://schemas.openxmlformats.org/officeDocument/2006/relationships/hyperlink" Target="https://rop.no/snakkomrus/kartleggingsverkto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ocket-man.no/" TargetMode="External"/><Relationship Id="rId23" Type="http://schemas.openxmlformats.org/officeDocument/2006/relationships/hyperlink" Target="https://www.snakkemedbarn.no/" TargetMode="External"/><Relationship Id="rId28" Type="http://schemas.openxmlformats.org/officeDocument/2006/relationships/hyperlink" Target="https://www.bufdir.no/contentassets/ed7a489b2fbf4c808e4637c037e51450/familieradets-beslutningsprosess---hvordan-legge-til-rette-for-barns-deltakelse.pdf" TargetMode="External"/><Relationship Id="rId36" Type="http://schemas.openxmlformats.org/officeDocument/2006/relationships/hyperlink" Target="https://www.snakkemedbarn.no/" TargetMode="External"/><Relationship Id="rId49" Type="http://schemas.openxmlformats.org/officeDocument/2006/relationships/hyperlink" Target="https://www.livetogsann.no/" TargetMode="External"/><Relationship Id="rId57" Type="http://schemas.openxmlformats.org/officeDocument/2006/relationships/hyperlink" Target="https://korus.no/verktoy-og-kartlegging/den-nodvendige-samtalen" TargetMode="External"/><Relationship Id="rId10" Type="http://schemas.openxmlformats.org/officeDocument/2006/relationships/hyperlink" Target="https://rvtssor.no/aktuelt/294/de-tre-pilarene-i-traumebevisst-omsorg/" TargetMode="External"/><Relationship Id="rId31" Type="http://schemas.openxmlformats.org/officeDocument/2006/relationships/hyperlink" Target="https://psyktestbarn.r-bup.no/no/artikler/asq-se-ages-stages-questionnaire-social-and-emotional" TargetMode="External"/><Relationship Id="rId44" Type="http://schemas.openxmlformats.org/officeDocument/2006/relationships/hyperlink" Target="https://rop.no/kartleggingsverktoey/tweak/" TargetMode="External"/><Relationship Id="rId52" Type="http://schemas.openxmlformats.org/officeDocument/2006/relationships/hyperlink" Target="https://www.linktillivet.no/" TargetMode="External"/><Relationship Id="rId60" Type="http://schemas.openxmlformats.org/officeDocument/2006/relationships/hyperlink" Target="https://rop.no/snakkomrus/kartleggingsverktoy/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2.bufdir.no/Familie/foreldrestotte/oversikt_over_tiltak/" TargetMode="External"/><Relationship Id="rId13" Type="http://schemas.openxmlformats.org/officeDocument/2006/relationships/hyperlink" Target="https://korus.no/sor/med-disse-11-spoersmaalene-kan-du-lettere-snakke-med-barn-om-erfaringer-med-rus" TargetMode="External"/><Relationship Id="rId18" Type="http://schemas.openxmlformats.org/officeDocument/2006/relationships/hyperlink" Target="https://www2.bufdir.no/Familie/foreldrestotte/oversikt_over_tiltak/" TargetMode="External"/><Relationship Id="rId39" Type="http://schemas.openxmlformats.org/officeDocument/2006/relationships/hyperlink" Target="https://www.jegve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2079</Words>
  <Characters>11022</Characters>
  <Application>Microsoft Office Word</Application>
  <DocSecurity>0</DocSecurity>
  <Lines>91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Anne-Kristin Imenes</dc:creator>
  <cp:keywords/>
  <dc:description/>
  <cp:lastModifiedBy>Anne-Kristin Imenes</cp:lastModifiedBy>
  <cp:revision>5</cp:revision>
  <cp:lastPrinted>2023-04-01T10:30:00Z</cp:lastPrinted>
  <dcterms:created xsi:type="dcterms:W3CDTF">2023-05-08T13:40:00Z</dcterms:created>
  <dcterms:modified xsi:type="dcterms:W3CDTF">2023-05-08T15:59:00Z</dcterms:modified>
</cp:coreProperties>
</file>